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5957" w:type="dxa"/>
        <w:tblLayout w:type="fixed"/>
        <w:tblLook w:val="01E0" w:firstRow="1" w:lastRow="1" w:firstColumn="1" w:lastColumn="1" w:noHBand="0" w:noVBand="0"/>
      </w:tblPr>
      <w:tblGrid>
        <w:gridCol w:w="3115"/>
        <w:gridCol w:w="7614"/>
        <w:gridCol w:w="7614"/>
        <w:gridCol w:w="7614"/>
      </w:tblGrid>
      <w:tr w:rsidR="00876976" w14:paraId="2A14B2EF" w14:textId="7B794FA2" w:rsidTr="00876976">
        <w:trPr>
          <w:trHeight w:val="76"/>
        </w:trPr>
        <w:tc>
          <w:tcPr>
            <w:tcW w:w="3115" w:type="dxa"/>
            <w:shd w:val="clear" w:color="auto" w:fill="003399"/>
          </w:tcPr>
          <w:p w14:paraId="6E7C821D" w14:textId="3A4BC13E" w:rsidR="00876976" w:rsidRDefault="00876976" w:rsidP="00467D0D">
            <w:pPr>
              <w:pStyle w:val="BodyText"/>
            </w:pPr>
            <w:r>
              <w:t xml:space="preserve"> </w:t>
            </w:r>
          </w:p>
        </w:tc>
        <w:tc>
          <w:tcPr>
            <w:tcW w:w="7614" w:type="dxa"/>
            <w:shd w:val="clear" w:color="auto" w:fill="003399"/>
          </w:tcPr>
          <w:p w14:paraId="39987D89" w14:textId="77777777" w:rsidR="00876976" w:rsidRDefault="00876976" w:rsidP="00467D0D">
            <w:pPr>
              <w:pStyle w:val="BodyText"/>
            </w:pPr>
          </w:p>
        </w:tc>
        <w:tc>
          <w:tcPr>
            <w:tcW w:w="7614" w:type="dxa"/>
            <w:shd w:val="clear" w:color="auto" w:fill="003399"/>
          </w:tcPr>
          <w:p w14:paraId="2193FF67" w14:textId="77777777" w:rsidR="00876976" w:rsidRDefault="00876976" w:rsidP="00467D0D">
            <w:pPr>
              <w:pStyle w:val="BodyText"/>
            </w:pPr>
          </w:p>
        </w:tc>
        <w:tc>
          <w:tcPr>
            <w:tcW w:w="7614" w:type="dxa"/>
            <w:shd w:val="clear" w:color="auto" w:fill="003399"/>
          </w:tcPr>
          <w:p w14:paraId="77F0FCC0" w14:textId="77777777" w:rsidR="00876976" w:rsidRDefault="00876976" w:rsidP="00467D0D">
            <w:pPr>
              <w:pStyle w:val="BodyText"/>
            </w:pPr>
          </w:p>
        </w:tc>
      </w:tr>
      <w:tr w:rsidR="00876976" w14:paraId="234010A6" w14:textId="731D43B7" w:rsidTr="00876976">
        <w:trPr>
          <w:trHeight w:val="1968"/>
        </w:trPr>
        <w:tc>
          <w:tcPr>
            <w:tcW w:w="3115" w:type="dxa"/>
          </w:tcPr>
          <w:p w14:paraId="77213D35" w14:textId="77777777" w:rsidR="00876976" w:rsidRPr="00BA71E0" w:rsidRDefault="00876976" w:rsidP="00BA71E0">
            <w:pPr>
              <w:pStyle w:val="NewsletterTitle"/>
              <w:rPr>
                <w:i/>
              </w:rPr>
            </w:pPr>
            <w:r>
              <w:rPr>
                <w:i/>
                <w:noProof/>
              </w:rPr>
              <w:drawing>
                <wp:anchor distT="0" distB="0" distL="114300" distR="114300" simplePos="0" relativeHeight="251665408" behindDoc="0" locked="0" layoutInCell="1" allowOverlap="1" wp14:anchorId="152838F6" wp14:editId="431DF9A1">
                  <wp:simplePos x="0" y="0"/>
                  <wp:positionH relativeFrom="margin">
                    <wp:posOffset>73660</wp:posOffset>
                  </wp:positionH>
                  <wp:positionV relativeFrom="margin">
                    <wp:posOffset>76200</wp:posOffset>
                  </wp:positionV>
                  <wp:extent cx="1577975" cy="1126490"/>
                  <wp:effectExtent l="0" t="0" r="3175" b="0"/>
                  <wp:wrapSquare wrapText="bothSides"/>
                  <wp:docPr id="2" name="Picture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97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14" w:type="dxa"/>
            <w:vAlign w:val="center"/>
          </w:tcPr>
          <w:p w14:paraId="513617E8" w14:textId="78A1002E" w:rsidR="00876976" w:rsidRPr="0068359A" w:rsidRDefault="002D1A5D" w:rsidP="77929C41">
            <w:pPr>
              <w:pStyle w:val="NewsletterTitle"/>
              <w:rPr>
                <w:rFonts w:ascii="Century Gothic" w:hAnsi="Century Gothic"/>
                <w:b/>
                <w:bCs/>
              </w:rPr>
            </w:pPr>
            <w:r>
              <w:rPr>
                <w:rFonts w:ascii="Century Gothic" w:hAnsi="Century Gothic"/>
                <w:b/>
                <w:bCs/>
                <w:sz w:val="72"/>
              </w:rPr>
              <w:t>Dublin</w:t>
            </w:r>
            <w:r w:rsidR="00876976" w:rsidRPr="002C06EA">
              <w:rPr>
                <w:rFonts w:ascii="Century Gothic" w:hAnsi="Century Gothic"/>
                <w:b/>
                <w:bCs/>
                <w:sz w:val="72"/>
              </w:rPr>
              <w:t xml:space="preserve"> News </w:t>
            </w:r>
          </w:p>
        </w:tc>
        <w:tc>
          <w:tcPr>
            <w:tcW w:w="7614" w:type="dxa"/>
          </w:tcPr>
          <w:p w14:paraId="03934C3D" w14:textId="77777777" w:rsidR="00876976" w:rsidRPr="77929C41" w:rsidRDefault="00876976" w:rsidP="77929C41">
            <w:pPr>
              <w:pStyle w:val="NewsletterTitle"/>
              <w:rPr>
                <w:rFonts w:ascii="Century Gothic" w:hAnsi="Century Gothic"/>
                <w:b/>
                <w:bCs/>
              </w:rPr>
            </w:pPr>
          </w:p>
        </w:tc>
        <w:tc>
          <w:tcPr>
            <w:tcW w:w="7614" w:type="dxa"/>
          </w:tcPr>
          <w:p w14:paraId="44BBA7F6" w14:textId="77777777" w:rsidR="00876976" w:rsidRPr="77929C41" w:rsidRDefault="00876976" w:rsidP="77929C41">
            <w:pPr>
              <w:pStyle w:val="NewsletterTitle"/>
              <w:rPr>
                <w:rFonts w:ascii="Century Gothic" w:hAnsi="Century Gothic"/>
                <w:b/>
                <w:bCs/>
              </w:rPr>
            </w:pPr>
          </w:p>
        </w:tc>
      </w:tr>
      <w:tr w:rsidR="00876976" w14:paraId="5534B0F3" w14:textId="6E27522B" w:rsidTr="00876976">
        <w:trPr>
          <w:trHeight w:val="76"/>
        </w:trPr>
        <w:tc>
          <w:tcPr>
            <w:tcW w:w="3115" w:type="dxa"/>
            <w:shd w:val="clear" w:color="auto" w:fill="003399"/>
          </w:tcPr>
          <w:p w14:paraId="6BCB8353" w14:textId="1302B8F3" w:rsidR="00876976" w:rsidRPr="00583CB4" w:rsidRDefault="00061FD7" w:rsidP="00DF7679">
            <w:pPr>
              <w:pStyle w:val="NewsletterDate"/>
              <w:rPr>
                <w:rFonts w:ascii="Century Gothic" w:hAnsi="Century Gothic"/>
              </w:rPr>
            </w:pPr>
            <w:r>
              <w:rPr>
                <w:rFonts w:ascii="Century Gothic" w:hAnsi="Century Gothic"/>
              </w:rPr>
              <w:t>February</w:t>
            </w:r>
            <w:r w:rsidR="002540BA">
              <w:rPr>
                <w:rFonts w:ascii="Century Gothic" w:hAnsi="Century Gothic"/>
              </w:rPr>
              <w:t xml:space="preserve"> 20</w:t>
            </w:r>
            <w:r w:rsidR="004A5986">
              <w:rPr>
                <w:rFonts w:ascii="Century Gothic" w:hAnsi="Century Gothic"/>
              </w:rPr>
              <w:t>20</w:t>
            </w:r>
          </w:p>
        </w:tc>
        <w:tc>
          <w:tcPr>
            <w:tcW w:w="7614" w:type="dxa"/>
            <w:shd w:val="clear" w:color="auto" w:fill="003399"/>
          </w:tcPr>
          <w:p w14:paraId="7979EAE1" w14:textId="77777777" w:rsidR="00876976" w:rsidRDefault="00876976" w:rsidP="00467D0D">
            <w:pPr>
              <w:pStyle w:val="VolumeandIssue"/>
            </w:pPr>
          </w:p>
        </w:tc>
        <w:tc>
          <w:tcPr>
            <w:tcW w:w="7614" w:type="dxa"/>
            <w:shd w:val="clear" w:color="auto" w:fill="003399"/>
          </w:tcPr>
          <w:p w14:paraId="6FBE7D09" w14:textId="77777777" w:rsidR="00876976" w:rsidRDefault="00876976" w:rsidP="00467D0D">
            <w:pPr>
              <w:pStyle w:val="VolumeandIssue"/>
            </w:pPr>
          </w:p>
        </w:tc>
        <w:tc>
          <w:tcPr>
            <w:tcW w:w="7614" w:type="dxa"/>
            <w:shd w:val="clear" w:color="auto" w:fill="003399"/>
          </w:tcPr>
          <w:p w14:paraId="75883899" w14:textId="77777777" w:rsidR="00876976" w:rsidRDefault="00876976" w:rsidP="00467D0D">
            <w:pPr>
              <w:pStyle w:val="VolumeandIssue"/>
            </w:pPr>
          </w:p>
        </w:tc>
      </w:tr>
      <w:tr w:rsidR="00876976" w14:paraId="598D93FB" w14:textId="05F044E4" w:rsidTr="00876976">
        <w:trPr>
          <w:trHeight w:val="76"/>
        </w:trPr>
        <w:tc>
          <w:tcPr>
            <w:tcW w:w="3115" w:type="dxa"/>
            <w:shd w:val="clear" w:color="auto" w:fill="0066CC"/>
          </w:tcPr>
          <w:p w14:paraId="617533D1" w14:textId="76168072" w:rsidR="00876976" w:rsidRDefault="00876976" w:rsidP="77929C41">
            <w:pPr>
              <w:pStyle w:val="TableofContentsHeading"/>
              <w:rPr>
                <w:rFonts w:ascii="Century Gothic" w:hAnsi="Century Gothic"/>
                <w:b/>
                <w:bCs/>
                <w:sz w:val="28"/>
                <w:szCs w:val="28"/>
              </w:rPr>
            </w:pPr>
            <w:r w:rsidRPr="77929C41">
              <w:rPr>
                <w:rFonts w:ascii="Century Gothic" w:hAnsi="Century Gothic"/>
                <w:b/>
                <w:bCs/>
                <w:sz w:val="28"/>
                <w:szCs w:val="28"/>
              </w:rPr>
              <w:t>In This Issue</w:t>
            </w:r>
          </w:p>
          <w:p w14:paraId="584A946B" w14:textId="77777777" w:rsidR="004A568A" w:rsidRPr="00583CB4" w:rsidRDefault="004A568A" w:rsidP="77929C41">
            <w:pPr>
              <w:pStyle w:val="TableofContentsHeading"/>
              <w:rPr>
                <w:rFonts w:ascii="Century Gothic" w:hAnsi="Century Gothic"/>
                <w:b/>
                <w:bCs/>
                <w:sz w:val="28"/>
                <w:szCs w:val="28"/>
              </w:rPr>
            </w:pPr>
          </w:p>
          <w:p w14:paraId="219CF6DE" w14:textId="4445F7CB" w:rsidR="006041F6" w:rsidRDefault="004924A7" w:rsidP="004924A7">
            <w:pPr>
              <w:pStyle w:val="TableofContentsEntry"/>
              <w:rPr>
                <w:rFonts w:ascii="Century Gothic" w:hAnsi="Century Gothic"/>
                <w:sz w:val="24"/>
                <w:szCs w:val="24"/>
              </w:rPr>
            </w:pPr>
            <w:r>
              <w:rPr>
                <w:rFonts w:ascii="Century Gothic" w:hAnsi="Century Gothic"/>
                <w:sz w:val="24"/>
                <w:szCs w:val="24"/>
              </w:rPr>
              <w:t xml:space="preserve">Message from </w:t>
            </w:r>
            <w:r w:rsidR="00482539">
              <w:rPr>
                <w:rFonts w:ascii="Century Gothic" w:hAnsi="Century Gothic"/>
                <w:sz w:val="24"/>
                <w:szCs w:val="24"/>
              </w:rPr>
              <w:t>Admin</w:t>
            </w:r>
          </w:p>
          <w:p w14:paraId="1F7CAEF5" w14:textId="337901C2" w:rsidR="004924A7" w:rsidRDefault="004924A7" w:rsidP="004924A7">
            <w:pPr>
              <w:pStyle w:val="TableofContentsEntry"/>
              <w:rPr>
                <w:rFonts w:ascii="Century Gothic" w:hAnsi="Century Gothic"/>
                <w:sz w:val="24"/>
                <w:szCs w:val="24"/>
              </w:rPr>
            </w:pPr>
            <w:r>
              <w:rPr>
                <w:rFonts w:ascii="Century Gothic" w:hAnsi="Century Gothic"/>
                <w:sz w:val="24"/>
                <w:szCs w:val="24"/>
              </w:rPr>
              <w:t>Events</w:t>
            </w:r>
          </w:p>
          <w:p w14:paraId="444550CF" w14:textId="7815C43E" w:rsidR="004924A7" w:rsidRDefault="004A568A" w:rsidP="004924A7">
            <w:pPr>
              <w:pStyle w:val="TableofContentsEntry"/>
              <w:rPr>
                <w:rFonts w:ascii="Century Gothic" w:hAnsi="Century Gothic"/>
                <w:sz w:val="24"/>
                <w:szCs w:val="24"/>
              </w:rPr>
            </w:pPr>
            <w:r>
              <w:rPr>
                <w:rFonts w:ascii="Century Gothic" w:hAnsi="Century Gothic"/>
                <w:sz w:val="24"/>
                <w:szCs w:val="24"/>
              </w:rPr>
              <w:t>Reminders</w:t>
            </w:r>
          </w:p>
          <w:p w14:paraId="2401DD8A" w14:textId="52411C95" w:rsidR="003B1618" w:rsidRDefault="004924A7" w:rsidP="00573C50">
            <w:pPr>
              <w:pStyle w:val="TableofContentsEntry"/>
              <w:numPr>
                <w:ilvl w:val="0"/>
                <w:numId w:val="0"/>
              </w:numPr>
              <w:rPr>
                <w:rFonts w:ascii="Century Gothic" w:hAnsi="Century Gothic"/>
                <w:b/>
                <w:color w:val="FFFFFF" w:themeColor="background1"/>
                <w:sz w:val="24"/>
              </w:rPr>
            </w:pPr>
            <w:r w:rsidRPr="004924A7">
              <w:rPr>
                <w:sz w:val="24"/>
                <w:szCs w:val="24"/>
              </w:rPr>
              <w:br/>
            </w:r>
          </w:p>
          <w:p w14:paraId="1468954A" w14:textId="77777777" w:rsidR="003B1618" w:rsidRDefault="003B1618" w:rsidP="009A2415">
            <w:pPr>
              <w:pStyle w:val="SideBarHeading"/>
              <w:spacing w:before="0"/>
              <w:rPr>
                <w:rFonts w:ascii="Century Gothic" w:hAnsi="Century Gothic"/>
                <w:b w:val="0"/>
                <w:color w:val="FFFFFF" w:themeColor="background1"/>
                <w:sz w:val="24"/>
              </w:rPr>
            </w:pPr>
          </w:p>
          <w:p w14:paraId="61DBD9F6" w14:textId="4A45AE00" w:rsidR="003B1618" w:rsidRDefault="003B1618" w:rsidP="009A2415">
            <w:pPr>
              <w:pStyle w:val="SideBarHeading"/>
              <w:spacing w:before="0"/>
              <w:rPr>
                <w:rFonts w:ascii="Century Gothic" w:hAnsi="Century Gothic"/>
                <w:b w:val="0"/>
                <w:color w:val="FFFFFF" w:themeColor="background1"/>
                <w:sz w:val="24"/>
              </w:rPr>
            </w:pPr>
          </w:p>
          <w:p w14:paraId="02005049" w14:textId="77777777" w:rsidR="003B1618" w:rsidRDefault="003B1618" w:rsidP="009A2415">
            <w:pPr>
              <w:pStyle w:val="SideBarHeading"/>
              <w:spacing w:before="0"/>
              <w:rPr>
                <w:rFonts w:ascii="Century Gothic" w:hAnsi="Century Gothic"/>
                <w:b w:val="0"/>
                <w:color w:val="FFFFFF" w:themeColor="background1"/>
                <w:sz w:val="24"/>
              </w:rPr>
            </w:pPr>
          </w:p>
          <w:p w14:paraId="626B4238" w14:textId="77777777" w:rsidR="003C38EC" w:rsidRDefault="003C38EC" w:rsidP="009A2415">
            <w:pPr>
              <w:pStyle w:val="SideBarHeading"/>
              <w:spacing w:before="0"/>
              <w:rPr>
                <w:rFonts w:ascii="Century Gothic" w:hAnsi="Century Gothic"/>
                <w:b w:val="0"/>
                <w:color w:val="FFFFFF" w:themeColor="background1"/>
                <w:sz w:val="24"/>
              </w:rPr>
            </w:pPr>
          </w:p>
          <w:p w14:paraId="5AB29B9E" w14:textId="77777777" w:rsidR="006041F6" w:rsidRPr="006041F6" w:rsidRDefault="006041F6" w:rsidP="006041F6"/>
          <w:p w14:paraId="34FFBD14" w14:textId="77777777" w:rsidR="009A2415" w:rsidRDefault="009A2415" w:rsidP="009A2415">
            <w:pPr>
              <w:pStyle w:val="SideBarHeading"/>
              <w:spacing w:before="0" w:after="100" w:afterAutospacing="1"/>
              <w:rPr>
                <w:rFonts w:ascii="Century Gothic" w:hAnsi="Century Gothic"/>
                <w:b w:val="0"/>
                <w:color w:val="FFFFFF" w:themeColor="background1"/>
                <w:sz w:val="24"/>
              </w:rPr>
            </w:pPr>
          </w:p>
          <w:p w14:paraId="3452460A" w14:textId="77777777" w:rsidR="009A2415" w:rsidRDefault="009A2415" w:rsidP="009A2415">
            <w:pPr>
              <w:pStyle w:val="SideBarHeading"/>
              <w:spacing w:before="0" w:after="100" w:afterAutospacing="1"/>
              <w:rPr>
                <w:rFonts w:ascii="Century Gothic" w:hAnsi="Century Gothic"/>
                <w:b w:val="0"/>
                <w:color w:val="FFFFFF" w:themeColor="background1"/>
                <w:sz w:val="24"/>
              </w:rPr>
            </w:pPr>
          </w:p>
          <w:p w14:paraId="1ADE1522" w14:textId="77777777" w:rsidR="009A2415" w:rsidRDefault="009A2415" w:rsidP="009A2415">
            <w:pPr>
              <w:pStyle w:val="SideBarHeading"/>
              <w:spacing w:before="0" w:after="100" w:afterAutospacing="1"/>
              <w:rPr>
                <w:rFonts w:ascii="Century Gothic" w:hAnsi="Century Gothic"/>
                <w:b w:val="0"/>
                <w:color w:val="FFFFFF" w:themeColor="background1"/>
                <w:sz w:val="24"/>
              </w:rPr>
            </w:pPr>
          </w:p>
          <w:p w14:paraId="518D25AE" w14:textId="77777777" w:rsidR="009A2415" w:rsidRDefault="009A2415" w:rsidP="009A2415">
            <w:pPr>
              <w:pStyle w:val="SideBarHeading"/>
              <w:spacing w:before="0" w:after="100" w:afterAutospacing="1"/>
              <w:rPr>
                <w:rFonts w:ascii="Century Gothic" w:hAnsi="Century Gothic"/>
                <w:b w:val="0"/>
                <w:color w:val="FFFFFF" w:themeColor="background1"/>
                <w:sz w:val="24"/>
              </w:rPr>
            </w:pPr>
          </w:p>
          <w:p w14:paraId="10F18A96" w14:textId="77777777" w:rsidR="009A2415" w:rsidRDefault="009A2415" w:rsidP="009A2415">
            <w:pPr>
              <w:pStyle w:val="SideBarHeading"/>
              <w:spacing w:before="0" w:after="100" w:afterAutospacing="1"/>
              <w:rPr>
                <w:rFonts w:ascii="Century Gothic" w:hAnsi="Century Gothic"/>
                <w:sz w:val="28"/>
                <w:szCs w:val="28"/>
              </w:rPr>
            </w:pPr>
          </w:p>
          <w:p w14:paraId="47486217" w14:textId="77777777" w:rsidR="009A2415" w:rsidRDefault="009A2415" w:rsidP="009A2415">
            <w:pPr>
              <w:pStyle w:val="SideBarHeading"/>
              <w:spacing w:before="0" w:after="100" w:afterAutospacing="1"/>
              <w:rPr>
                <w:rFonts w:ascii="Century Gothic" w:hAnsi="Century Gothic"/>
                <w:sz w:val="28"/>
                <w:szCs w:val="28"/>
              </w:rPr>
            </w:pPr>
          </w:p>
          <w:p w14:paraId="641D3F50" w14:textId="77777777" w:rsidR="009A2415" w:rsidRDefault="009A2415" w:rsidP="009A2415">
            <w:pPr>
              <w:pStyle w:val="SideBarHeading"/>
              <w:spacing w:before="0" w:after="100" w:afterAutospacing="1"/>
              <w:rPr>
                <w:rFonts w:ascii="Century Gothic" w:hAnsi="Century Gothic"/>
                <w:sz w:val="28"/>
                <w:szCs w:val="28"/>
              </w:rPr>
            </w:pPr>
          </w:p>
          <w:p w14:paraId="5A1BBA6E" w14:textId="77777777" w:rsidR="009A2415" w:rsidRDefault="009A2415" w:rsidP="009A2415">
            <w:pPr>
              <w:pStyle w:val="SideBarHeading"/>
              <w:spacing w:before="0" w:after="100" w:afterAutospacing="1"/>
              <w:rPr>
                <w:rFonts w:ascii="Century Gothic" w:hAnsi="Century Gothic"/>
                <w:sz w:val="28"/>
                <w:szCs w:val="28"/>
              </w:rPr>
            </w:pPr>
          </w:p>
          <w:p w14:paraId="4D5A7737" w14:textId="77777777" w:rsidR="009A2415" w:rsidRDefault="009A2415" w:rsidP="009A2415">
            <w:pPr>
              <w:pStyle w:val="SideBarHeading"/>
              <w:spacing w:before="0" w:after="100" w:afterAutospacing="1"/>
              <w:rPr>
                <w:rFonts w:ascii="Century Gothic" w:hAnsi="Century Gothic"/>
                <w:sz w:val="28"/>
                <w:szCs w:val="28"/>
              </w:rPr>
            </w:pPr>
          </w:p>
          <w:p w14:paraId="6078A719" w14:textId="77777777" w:rsidR="009A2415" w:rsidRDefault="009A2415" w:rsidP="009A2415">
            <w:pPr>
              <w:pStyle w:val="SideBarHeading"/>
              <w:spacing w:before="0" w:after="100" w:afterAutospacing="1"/>
              <w:rPr>
                <w:rFonts w:ascii="Century Gothic" w:hAnsi="Century Gothic"/>
                <w:sz w:val="28"/>
                <w:szCs w:val="28"/>
              </w:rPr>
            </w:pPr>
          </w:p>
          <w:p w14:paraId="56E68BB1" w14:textId="77777777" w:rsidR="009A2415" w:rsidRDefault="009A2415" w:rsidP="009A2415">
            <w:pPr>
              <w:pStyle w:val="SideBarHeading"/>
              <w:spacing w:before="0" w:after="100" w:afterAutospacing="1"/>
              <w:rPr>
                <w:rFonts w:ascii="Century Gothic" w:hAnsi="Century Gothic"/>
                <w:sz w:val="28"/>
                <w:szCs w:val="28"/>
              </w:rPr>
            </w:pPr>
          </w:p>
          <w:p w14:paraId="76842B43" w14:textId="77777777" w:rsidR="009A2415" w:rsidRDefault="009A2415" w:rsidP="009A2415">
            <w:pPr>
              <w:pStyle w:val="SideBarHeading"/>
              <w:spacing w:before="0" w:after="100" w:afterAutospacing="1"/>
              <w:rPr>
                <w:rFonts w:ascii="Century Gothic" w:hAnsi="Century Gothic"/>
                <w:sz w:val="28"/>
                <w:szCs w:val="28"/>
              </w:rPr>
            </w:pPr>
          </w:p>
          <w:p w14:paraId="1441CE17" w14:textId="77777777" w:rsidR="009A2415" w:rsidRDefault="009A2415" w:rsidP="009A2415">
            <w:pPr>
              <w:pStyle w:val="SideBarHeading"/>
              <w:spacing w:before="0" w:after="100" w:afterAutospacing="1"/>
              <w:rPr>
                <w:rFonts w:ascii="Century Gothic" w:hAnsi="Century Gothic"/>
                <w:sz w:val="28"/>
                <w:szCs w:val="28"/>
              </w:rPr>
            </w:pPr>
          </w:p>
          <w:p w14:paraId="0759A8C0" w14:textId="597623E2" w:rsidR="009A2415" w:rsidRDefault="009A2415" w:rsidP="009A2415">
            <w:pPr>
              <w:pStyle w:val="SideBarHeading"/>
              <w:spacing w:before="0" w:after="100" w:afterAutospacing="1"/>
              <w:rPr>
                <w:rFonts w:ascii="Century Gothic" w:hAnsi="Century Gothic"/>
                <w:sz w:val="28"/>
                <w:szCs w:val="28"/>
              </w:rPr>
            </w:pPr>
          </w:p>
          <w:p w14:paraId="244B6B0C" w14:textId="7C566BF2" w:rsidR="00840C6E" w:rsidRDefault="00840C6E" w:rsidP="009A2415">
            <w:pPr>
              <w:pStyle w:val="SideBarHeading"/>
              <w:spacing w:before="0" w:after="100" w:afterAutospacing="1"/>
              <w:rPr>
                <w:rFonts w:ascii="Century Gothic" w:hAnsi="Century Gothic"/>
                <w:sz w:val="28"/>
                <w:szCs w:val="28"/>
              </w:rPr>
            </w:pPr>
          </w:p>
          <w:p w14:paraId="1A7812C9" w14:textId="0B7563D7" w:rsidR="00840C6E" w:rsidRDefault="00840C6E" w:rsidP="009A2415">
            <w:pPr>
              <w:pStyle w:val="SideBarHeading"/>
              <w:spacing w:before="0" w:after="100" w:afterAutospacing="1"/>
              <w:rPr>
                <w:rFonts w:ascii="Century Gothic" w:hAnsi="Century Gothic"/>
                <w:sz w:val="28"/>
                <w:szCs w:val="28"/>
              </w:rPr>
            </w:pPr>
          </w:p>
          <w:p w14:paraId="339EF5F4" w14:textId="77777777" w:rsidR="00840C6E" w:rsidRDefault="00840C6E" w:rsidP="009A2415">
            <w:pPr>
              <w:pStyle w:val="SideBarHeading"/>
              <w:spacing w:before="0" w:after="100" w:afterAutospacing="1"/>
              <w:rPr>
                <w:rFonts w:ascii="Century Gothic" w:hAnsi="Century Gothic"/>
                <w:sz w:val="28"/>
                <w:szCs w:val="28"/>
              </w:rPr>
            </w:pPr>
          </w:p>
          <w:p w14:paraId="4652DE77" w14:textId="77777777" w:rsidR="00F46400" w:rsidRDefault="00F46400" w:rsidP="009A2415">
            <w:pPr>
              <w:pStyle w:val="SideBarHeading"/>
              <w:spacing w:before="0" w:after="100" w:afterAutospacing="1"/>
              <w:rPr>
                <w:rFonts w:ascii="Century Gothic" w:hAnsi="Century Gothic"/>
                <w:sz w:val="28"/>
                <w:szCs w:val="28"/>
              </w:rPr>
            </w:pPr>
          </w:p>
          <w:p w14:paraId="07A18DA6" w14:textId="77777777" w:rsidR="00F46400" w:rsidRDefault="00F46400" w:rsidP="009A2415">
            <w:pPr>
              <w:pStyle w:val="SideBarHeading"/>
              <w:spacing w:before="0" w:after="100" w:afterAutospacing="1"/>
              <w:rPr>
                <w:rFonts w:ascii="Century Gothic" w:hAnsi="Century Gothic"/>
                <w:sz w:val="28"/>
                <w:szCs w:val="28"/>
              </w:rPr>
            </w:pPr>
          </w:p>
          <w:p w14:paraId="3AD3EEB1" w14:textId="742D4449" w:rsidR="00876976" w:rsidRPr="009A2415" w:rsidRDefault="00876976" w:rsidP="009A2415">
            <w:pPr>
              <w:pStyle w:val="SideBarHeading"/>
              <w:spacing w:before="0" w:after="100" w:afterAutospacing="1"/>
              <w:rPr>
                <w:rFonts w:ascii="Century Gothic" w:hAnsi="Century Gothic"/>
                <w:b w:val="0"/>
                <w:color w:val="FFFFFF" w:themeColor="background1"/>
                <w:sz w:val="24"/>
              </w:rPr>
            </w:pPr>
            <w:r w:rsidRPr="77929C41">
              <w:rPr>
                <w:rFonts w:ascii="Century Gothic" w:hAnsi="Century Gothic"/>
                <w:sz w:val="28"/>
                <w:szCs w:val="28"/>
              </w:rPr>
              <w:t>Contact Information</w:t>
            </w:r>
          </w:p>
          <w:p w14:paraId="6F78D46A" w14:textId="77777777" w:rsidR="00876976" w:rsidRPr="00583CB4" w:rsidRDefault="00876976" w:rsidP="003D5730">
            <w:pPr>
              <w:pStyle w:val="Links"/>
              <w:spacing w:before="0"/>
              <w:rPr>
                <w:rStyle w:val="Hyperlink"/>
                <w:rFonts w:ascii="Century Gothic" w:hAnsi="Century Gothic"/>
                <w:sz w:val="22"/>
                <w:szCs w:val="22"/>
              </w:rPr>
            </w:pPr>
          </w:p>
          <w:p w14:paraId="0979D7BA" w14:textId="70F9599E" w:rsidR="00876976" w:rsidRPr="00583CB4" w:rsidRDefault="00876976" w:rsidP="008A280C">
            <w:pPr>
              <w:pStyle w:val="Links"/>
              <w:spacing w:before="0"/>
              <w:jc w:val="center"/>
              <w:rPr>
                <w:rStyle w:val="Hyperlink"/>
                <w:rFonts w:ascii="Century Gothic" w:hAnsi="Century Gothic"/>
                <w:sz w:val="22"/>
                <w:szCs w:val="22"/>
              </w:rPr>
            </w:pPr>
            <w:r w:rsidRPr="77929C41">
              <w:rPr>
                <w:rStyle w:val="Hyperlink"/>
                <w:rFonts w:ascii="Century Gothic" w:hAnsi="Century Gothic"/>
                <w:sz w:val="22"/>
                <w:szCs w:val="22"/>
              </w:rPr>
              <w:t xml:space="preserve">Enchanted Care </w:t>
            </w:r>
            <w:r w:rsidR="00061FD7">
              <w:rPr>
                <w:rStyle w:val="Hyperlink"/>
                <w:rFonts w:ascii="Century Gothic" w:hAnsi="Century Gothic"/>
                <w:sz w:val="22"/>
                <w:szCs w:val="22"/>
              </w:rPr>
              <w:t>Dublin</w:t>
            </w:r>
          </w:p>
          <w:p w14:paraId="2255BFBB" w14:textId="061075BE" w:rsidR="00876976" w:rsidRPr="00583CB4" w:rsidRDefault="00E3128A" w:rsidP="008A280C">
            <w:pPr>
              <w:pStyle w:val="Links"/>
              <w:spacing w:before="0"/>
              <w:jc w:val="center"/>
              <w:rPr>
                <w:rStyle w:val="Hyperlink"/>
                <w:rFonts w:ascii="Century Gothic" w:hAnsi="Century Gothic"/>
                <w:sz w:val="22"/>
                <w:szCs w:val="22"/>
              </w:rPr>
            </w:pPr>
            <w:r>
              <w:rPr>
                <w:rStyle w:val="Hyperlink"/>
                <w:rFonts w:ascii="Century Gothic" w:hAnsi="Century Gothic"/>
                <w:sz w:val="22"/>
                <w:szCs w:val="22"/>
              </w:rPr>
              <w:t>614-798-1403</w:t>
            </w:r>
          </w:p>
          <w:p w14:paraId="4EA93582" w14:textId="77777777" w:rsidR="00876976" w:rsidRPr="00583CB4" w:rsidRDefault="00876976" w:rsidP="008A280C">
            <w:pPr>
              <w:pStyle w:val="Links"/>
              <w:spacing w:before="0"/>
              <w:jc w:val="center"/>
              <w:rPr>
                <w:rStyle w:val="Hyperlink"/>
                <w:rFonts w:ascii="Century Gothic" w:hAnsi="Century Gothic"/>
                <w:sz w:val="22"/>
                <w:szCs w:val="22"/>
              </w:rPr>
            </w:pPr>
          </w:p>
          <w:p w14:paraId="16F7F982" w14:textId="47E50F7B" w:rsidR="00876976" w:rsidRPr="002D08DA" w:rsidRDefault="00876976" w:rsidP="004A568A">
            <w:pPr>
              <w:pStyle w:val="Links"/>
              <w:spacing w:before="0"/>
              <w:jc w:val="center"/>
              <w:rPr>
                <w:rStyle w:val="Hyperlink"/>
              </w:rPr>
            </w:pPr>
          </w:p>
        </w:tc>
        <w:tc>
          <w:tcPr>
            <w:tcW w:w="7614" w:type="dxa"/>
          </w:tcPr>
          <w:p w14:paraId="1343B21D" w14:textId="2B871476" w:rsidR="00876976" w:rsidRPr="004A568A" w:rsidRDefault="002D1A5D" w:rsidP="793E3AC4">
            <w:pPr>
              <w:pStyle w:val="Heading2"/>
              <w:rPr>
                <w:rFonts w:ascii="Century Gothic" w:hAnsi="Century Gothic"/>
                <w:b/>
                <w:bCs/>
                <w:color w:val="auto"/>
                <w:sz w:val="32"/>
                <w:szCs w:val="32"/>
              </w:rPr>
            </w:pPr>
            <w:r w:rsidRPr="004A568A">
              <w:rPr>
                <w:rFonts w:ascii="Century Gothic" w:hAnsi="Century Gothic"/>
                <w:b/>
                <w:bCs/>
                <w:color w:val="auto"/>
                <w:sz w:val="32"/>
                <w:szCs w:val="32"/>
              </w:rPr>
              <w:lastRenderedPageBreak/>
              <w:t xml:space="preserve">A Message from </w:t>
            </w:r>
            <w:r w:rsidR="00482539" w:rsidRPr="004A568A">
              <w:rPr>
                <w:rFonts w:ascii="Century Gothic" w:hAnsi="Century Gothic"/>
                <w:b/>
                <w:bCs/>
                <w:color w:val="auto"/>
                <w:sz w:val="32"/>
                <w:szCs w:val="32"/>
              </w:rPr>
              <w:t xml:space="preserve">the Administration Team </w:t>
            </w:r>
          </w:p>
          <w:p w14:paraId="53606F47" w14:textId="3599CBB0" w:rsidR="00E3128A" w:rsidRDefault="00E3128A" w:rsidP="00E3128A"/>
          <w:p w14:paraId="57F3673E" w14:textId="55D2BB18" w:rsidR="00DC108F" w:rsidRPr="00573C50" w:rsidRDefault="00573C50" w:rsidP="0060551E">
            <w:pPr>
              <w:rPr>
                <w:rFonts w:ascii="Century Gothic" w:hAnsi="Century Gothic" w:cs="Arial"/>
                <w:shd w:val="clear" w:color="auto" w:fill="FFFFFF"/>
              </w:rPr>
            </w:pPr>
            <w:r w:rsidRPr="00573C50">
              <w:rPr>
                <w:rFonts w:ascii="Century Gothic" w:hAnsi="Century Gothic" w:cs="Arial"/>
                <w:shd w:val="clear" w:color="auto" w:fill="FFFFFF"/>
              </w:rPr>
              <w:t>Our kids love to be creative and learn. February is a great time for our teachers to get their creative minds flowing with fun and engaging indoor activities when the weather prevents us from outdoor play. Our teachers are working hard on preparing activities to help the children learn and grow with our curriculum.</w:t>
            </w:r>
            <w:r w:rsidRPr="00573C50">
              <w:rPr>
                <w:rFonts w:ascii="Century Gothic" w:hAnsi="Century Gothic" w:cs="Arial"/>
              </w:rPr>
              <w:br/>
            </w:r>
            <w:r w:rsidRPr="00573C50">
              <w:rPr>
                <w:rFonts w:ascii="Century Gothic" w:hAnsi="Century Gothic" w:cs="Arial"/>
              </w:rPr>
              <w:br/>
            </w:r>
            <w:r w:rsidRPr="00573C50">
              <w:rPr>
                <w:rFonts w:ascii="Century Gothic" w:hAnsi="Century Gothic" w:cs="Arial"/>
                <w:shd w:val="clear" w:color="auto" w:fill="FFFFFF"/>
              </w:rPr>
              <w:t xml:space="preserve">Please make sure you </w:t>
            </w:r>
            <w:r w:rsidRPr="00573C50">
              <w:rPr>
                <w:rFonts w:ascii="Century Gothic" w:hAnsi="Century Gothic" w:cs="Arial"/>
                <w:shd w:val="clear" w:color="auto" w:fill="FFFFFF"/>
              </w:rPr>
              <w:t>look</w:t>
            </w:r>
            <w:r w:rsidRPr="00573C50">
              <w:rPr>
                <w:rFonts w:ascii="Century Gothic" w:hAnsi="Century Gothic" w:cs="Arial"/>
                <w:shd w:val="clear" w:color="auto" w:fill="FFFFFF"/>
              </w:rPr>
              <w:t xml:space="preserve"> at </w:t>
            </w:r>
            <w:r w:rsidRPr="00573C50">
              <w:rPr>
                <w:rFonts w:ascii="Century Gothic" w:hAnsi="Century Gothic" w:cs="Arial"/>
                <w:shd w:val="clear" w:color="auto" w:fill="FFFFFF"/>
              </w:rPr>
              <w:t>all</w:t>
            </w:r>
            <w:r w:rsidRPr="00573C50">
              <w:rPr>
                <w:rFonts w:ascii="Century Gothic" w:hAnsi="Century Gothic" w:cs="Arial"/>
                <w:shd w:val="clear" w:color="auto" w:fill="FFFFFF"/>
              </w:rPr>
              <w:t xml:space="preserve"> the upcoming events. Special events such as The Sweethearts Dance &amp; Parents Night Out are a wonderful time to spend with our families, and we hope that we will see you all there!</w:t>
            </w:r>
          </w:p>
          <w:p w14:paraId="11B6ED9C" w14:textId="31C63192" w:rsidR="008264B5" w:rsidRPr="00FB7900" w:rsidRDefault="008264B5" w:rsidP="0060551E">
            <w:pPr>
              <w:rPr>
                <w:rFonts w:ascii="Century Gothic" w:hAnsi="Century Gothic"/>
                <w:szCs w:val="23"/>
              </w:rPr>
            </w:pPr>
          </w:p>
          <w:p w14:paraId="1B6874D9" w14:textId="0824B126" w:rsidR="008264B5" w:rsidRDefault="008264B5" w:rsidP="0060551E">
            <w:pPr>
              <w:rPr>
                <w:rFonts w:ascii="Century Gothic" w:hAnsi="Century Gothic"/>
                <w:b/>
                <w:sz w:val="32"/>
                <w:szCs w:val="32"/>
              </w:rPr>
            </w:pPr>
            <w:r w:rsidRPr="00573C50">
              <w:rPr>
                <w:rFonts w:ascii="Century Gothic" w:hAnsi="Century Gothic"/>
                <w:b/>
                <w:sz w:val="32"/>
                <w:szCs w:val="32"/>
              </w:rPr>
              <w:t xml:space="preserve">Here is what is happening </w:t>
            </w:r>
            <w:r w:rsidR="00980816" w:rsidRPr="00573C50">
              <w:rPr>
                <w:rFonts w:ascii="Century Gothic" w:hAnsi="Century Gothic"/>
                <w:b/>
                <w:sz w:val="32"/>
                <w:szCs w:val="32"/>
              </w:rPr>
              <w:t xml:space="preserve">in </w:t>
            </w:r>
            <w:r w:rsidR="00D076B7" w:rsidRPr="00573C50">
              <w:rPr>
                <w:rFonts w:ascii="Century Gothic" w:hAnsi="Century Gothic"/>
                <w:b/>
                <w:sz w:val="32"/>
                <w:szCs w:val="32"/>
              </w:rPr>
              <w:t>January</w:t>
            </w:r>
            <w:r w:rsidR="00980816" w:rsidRPr="00573C50">
              <w:rPr>
                <w:rFonts w:ascii="Century Gothic" w:hAnsi="Century Gothic"/>
                <w:b/>
                <w:sz w:val="32"/>
                <w:szCs w:val="32"/>
              </w:rPr>
              <w:t>:</w:t>
            </w:r>
          </w:p>
          <w:p w14:paraId="2369E0FE" w14:textId="02ACAACB" w:rsidR="004A568A" w:rsidRDefault="00F46400" w:rsidP="0060551E">
            <w:pPr>
              <w:rPr>
                <w:rFonts w:ascii="Century Gothic" w:hAnsi="Century Gothic"/>
                <w:b/>
                <w:sz w:val="32"/>
                <w:szCs w:val="32"/>
              </w:rPr>
            </w:pPr>
            <w:r>
              <w:rPr>
                <w:noProof/>
              </w:rPr>
              <w:drawing>
                <wp:anchor distT="0" distB="0" distL="114300" distR="114300" simplePos="0" relativeHeight="251668480" behindDoc="0" locked="0" layoutInCell="1" allowOverlap="1" wp14:anchorId="402464DE" wp14:editId="2A1C2215">
                  <wp:simplePos x="0" y="0"/>
                  <wp:positionH relativeFrom="column">
                    <wp:posOffset>163195</wp:posOffset>
                  </wp:positionH>
                  <wp:positionV relativeFrom="paragraph">
                    <wp:posOffset>167640</wp:posOffset>
                  </wp:positionV>
                  <wp:extent cx="733425" cy="7334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95105" w14:textId="77777777" w:rsidR="004A568A" w:rsidRDefault="004A568A" w:rsidP="004A568A">
            <w:pPr>
              <w:shd w:val="clear" w:color="auto" w:fill="FFFFFF"/>
              <w:spacing w:line="240" w:lineRule="atLeast"/>
              <w:outlineLvl w:val="1"/>
              <w:rPr>
                <w:rFonts w:ascii="Century Gothic" w:hAnsi="Century Gothic"/>
                <w:b/>
                <w:sz w:val="32"/>
                <w:szCs w:val="32"/>
              </w:rPr>
            </w:pPr>
            <w:r w:rsidRPr="004A568A">
              <w:rPr>
                <w:rFonts w:ascii="Century Gothic" w:hAnsi="Century Gothic"/>
                <w:b/>
                <w:bCs/>
                <w:color w:val="222222"/>
              </w:rPr>
              <w:t>Little Caesars Order Form Due Date</w:t>
            </w:r>
            <w:r>
              <w:rPr>
                <w:rFonts w:ascii="Century Gothic" w:hAnsi="Century Gothic"/>
                <w:b/>
                <w:bCs/>
                <w:color w:val="222222"/>
              </w:rPr>
              <w:t xml:space="preserve"> </w:t>
            </w:r>
            <w:r w:rsidRPr="004A568A">
              <w:rPr>
                <w:rFonts w:ascii="Century Gothic" w:hAnsi="Century Gothic" w:cs="Arial"/>
              </w:rPr>
              <w:br/>
              <w:t>Order forms are due to the school by </w:t>
            </w:r>
            <w:r w:rsidRPr="004A568A">
              <w:rPr>
                <w:rFonts w:ascii="Century Gothic" w:hAnsi="Century Gothic" w:cs="Arial"/>
                <w:b/>
                <w:bCs/>
                <w:u w:val="single"/>
              </w:rPr>
              <w:t>Monday, February 3rd.</w:t>
            </w:r>
          </w:p>
          <w:p w14:paraId="69CE493E" w14:textId="29DCAE46" w:rsidR="004A568A" w:rsidRDefault="004A568A" w:rsidP="0060551E">
            <w:pPr>
              <w:rPr>
                <w:rFonts w:ascii="Century Gothic" w:hAnsi="Century Gothic"/>
                <w:b/>
                <w:sz w:val="32"/>
                <w:szCs w:val="32"/>
              </w:rPr>
            </w:pPr>
          </w:p>
          <w:p w14:paraId="1228F2D0" w14:textId="5D799FDA" w:rsidR="003A5AE9" w:rsidRDefault="00061FD7" w:rsidP="003A5AE9">
            <w:pPr>
              <w:pStyle w:val="ListParagraph"/>
              <w:numPr>
                <w:ilvl w:val="0"/>
                <w:numId w:val="21"/>
              </w:numPr>
              <w:rPr>
                <w:rFonts w:ascii="Century Gothic" w:hAnsi="Century Gothic"/>
                <w:bCs/>
              </w:rPr>
            </w:pPr>
            <w:r>
              <w:rPr>
                <w:rFonts w:ascii="Century Gothic" w:hAnsi="Century Gothic"/>
                <w:bCs/>
              </w:rPr>
              <w:t>Monday, February 3</w:t>
            </w:r>
            <w:r w:rsidR="00573C50" w:rsidRPr="00061FD7">
              <w:rPr>
                <w:rFonts w:ascii="Century Gothic" w:hAnsi="Century Gothic"/>
                <w:bCs/>
                <w:vertAlign w:val="superscript"/>
              </w:rPr>
              <w:t>rd</w:t>
            </w:r>
            <w:r w:rsidR="00573C50">
              <w:rPr>
                <w:rFonts w:ascii="Century Gothic" w:hAnsi="Century Gothic"/>
                <w:bCs/>
              </w:rPr>
              <w:t xml:space="preserve"> -</w:t>
            </w:r>
            <w:r>
              <w:rPr>
                <w:rFonts w:ascii="Century Gothic" w:hAnsi="Century Gothic"/>
                <w:bCs/>
              </w:rPr>
              <w:t xml:space="preserve"> Wear Your Favorite Sports Team</w:t>
            </w:r>
            <w:r w:rsidR="00006819">
              <w:rPr>
                <w:rFonts w:ascii="Century Gothic" w:hAnsi="Century Gothic"/>
                <w:bCs/>
              </w:rPr>
              <w:t xml:space="preserve"> </w:t>
            </w:r>
          </w:p>
          <w:p w14:paraId="73F59E8A" w14:textId="082B98CA" w:rsidR="003A5AE9" w:rsidRDefault="00061FD7" w:rsidP="003A5AE9">
            <w:pPr>
              <w:pStyle w:val="ListParagraph"/>
              <w:numPr>
                <w:ilvl w:val="0"/>
                <w:numId w:val="21"/>
              </w:numPr>
              <w:rPr>
                <w:rFonts w:ascii="Century Gothic" w:hAnsi="Century Gothic"/>
                <w:bCs/>
              </w:rPr>
            </w:pPr>
            <w:r>
              <w:rPr>
                <w:rFonts w:ascii="Century Gothic" w:hAnsi="Century Gothic"/>
                <w:bCs/>
              </w:rPr>
              <w:t>Wednesday, January 5</w:t>
            </w:r>
            <w:r w:rsidRPr="00061FD7">
              <w:rPr>
                <w:rFonts w:ascii="Century Gothic" w:hAnsi="Century Gothic"/>
                <w:bCs/>
                <w:vertAlign w:val="superscript"/>
              </w:rPr>
              <w:t>th</w:t>
            </w:r>
            <w:r>
              <w:rPr>
                <w:rFonts w:ascii="Century Gothic" w:hAnsi="Century Gothic"/>
                <w:bCs/>
              </w:rPr>
              <w:t xml:space="preserve"> </w:t>
            </w:r>
            <w:r w:rsidR="00B87011">
              <w:rPr>
                <w:rFonts w:ascii="Century Gothic" w:hAnsi="Century Gothic"/>
                <w:bCs/>
              </w:rPr>
              <w:t>-</w:t>
            </w:r>
            <w:r>
              <w:rPr>
                <w:rFonts w:ascii="Century Gothic" w:hAnsi="Century Gothic"/>
                <w:bCs/>
              </w:rPr>
              <w:t xml:space="preserve"> Breakfast </w:t>
            </w:r>
            <w:proofErr w:type="gramStart"/>
            <w:r>
              <w:rPr>
                <w:rFonts w:ascii="Century Gothic" w:hAnsi="Century Gothic"/>
                <w:bCs/>
              </w:rPr>
              <w:t>To</w:t>
            </w:r>
            <w:proofErr w:type="gramEnd"/>
            <w:r>
              <w:rPr>
                <w:rFonts w:ascii="Century Gothic" w:hAnsi="Century Gothic"/>
                <w:bCs/>
              </w:rPr>
              <w:t xml:space="preserve"> Go</w:t>
            </w:r>
            <w:r w:rsidR="00006819">
              <w:rPr>
                <w:rFonts w:ascii="Century Gothic" w:hAnsi="Century Gothic"/>
                <w:bCs/>
              </w:rPr>
              <w:t xml:space="preserve">. </w:t>
            </w:r>
          </w:p>
          <w:p w14:paraId="4E3696C5" w14:textId="442E40A5" w:rsidR="00A50660" w:rsidRDefault="00061FD7" w:rsidP="003A5AE9">
            <w:pPr>
              <w:pStyle w:val="ListParagraph"/>
              <w:numPr>
                <w:ilvl w:val="0"/>
                <w:numId w:val="21"/>
              </w:numPr>
              <w:rPr>
                <w:rFonts w:ascii="Century Gothic" w:hAnsi="Century Gothic"/>
                <w:bCs/>
              </w:rPr>
            </w:pPr>
            <w:r>
              <w:rPr>
                <w:rFonts w:ascii="Century Gothic" w:hAnsi="Century Gothic"/>
                <w:bCs/>
              </w:rPr>
              <w:t>Friday, February 7</w:t>
            </w:r>
            <w:r w:rsidRPr="00061FD7">
              <w:rPr>
                <w:rFonts w:ascii="Century Gothic" w:hAnsi="Century Gothic"/>
                <w:bCs/>
                <w:vertAlign w:val="superscript"/>
              </w:rPr>
              <w:t>th</w:t>
            </w:r>
            <w:r>
              <w:rPr>
                <w:rFonts w:ascii="Century Gothic" w:hAnsi="Century Gothic"/>
                <w:bCs/>
              </w:rPr>
              <w:t xml:space="preserve"> </w:t>
            </w:r>
            <w:r w:rsidR="00B87011">
              <w:rPr>
                <w:rFonts w:ascii="Century Gothic" w:hAnsi="Century Gothic"/>
                <w:bCs/>
              </w:rPr>
              <w:t xml:space="preserve">- </w:t>
            </w:r>
            <w:r>
              <w:rPr>
                <w:rFonts w:ascii="Century Gothic" w:hAnsi="Century Gothic"/>
                <w:bCs/>
              </w:rPr>
              <w:t>Our Sweethearts Dance</w:t>
            </w:r>
          </w:p>
          <w:p w14:paraId="152B151F" w14:textId="3E7AA5EC" w:rsidR="00D076B7" w:rsidRDefault="00C33C9A" w:rsidP="003A5AE9">
            <w:pPr>
              <w:pStyle w:val="ListParagraph"/>
              <w:numPr>
                <w:ilvl w:val="0"/>
                <w:numId w:val="21"/>
              </w:numPr>
              <w:rPr>
                <w:rFonts w:ascii="Century Gothic" w:hAnsi="Century Gothic"/>
                <w:bCs/>
              </w:rPr>
            </w:pPr>
            <w:r>
              <w:rPr>
                <w:rFonts w:ascii="Century Gothic" w:hAnsi="Century Gothic"/>
                <w:bCs/>
              </w:rPr>
              <w:t>Tuesday, February 11</w:t>
            </w:r>
            <w:r w:rsidRPr="00C33C9A">
              <w:rPr>
                <w:rFonts w:ascii="Century Gothic" w:hAnsi="Century Gothic"/>
                <w:bCs/>
                <w:vertAlign w:val="superscript"/>
              </w:rPr>
              <w:t>th</w:t>
            </w:r>
            <w:r>
              <w:rPr>
                <w:rFonts w:ascii="Century Gothic" w:hAnsi="Century Gothic"/>
                <w:bCs/>
              </w:rPr>
              <w:t xml:space="preserve"> </w:t>
            </w:r>
            <w:r w:rsidR="00B87011">
              <w:rPr>
                <w:rFonts w:ascii="Century Gothic" w:hAnsi="Century Gothic"/>
                <w:bCs/>
              </w:rPr>
              <w:t xml:space="preserve">- </w:t>
            </w:r>
            <w:r>
              <w:rPr>
                <w:rFonts w:ascii="Century Gothic" w:hAnsi="Century Gothic"/>
                <w:bCs/>
              </w:rPr>
              <w:t>Valentine’s Mail Day</w:t>
            </w:r>
          </w:p>
          <w:p w14:paraId="0DD94D85" w14:textId="44FB0A4C" w:rsidR="000603C4" w:rsidRPr="000603C4" w:rsidRDefault="00FB0ADF" w:rsidP="008E5D94">
            <w:pPr>
              <w:pStyle w:val="ListParagraph"/>
              <w:numPr>
                <w:ilvl w:val="0"/>
                <w:numId w:val="21"/>
              </w:numPr>
              <w:rPr>
                <w:rFonts w:ascii="Century Gothic" w:hAnsi="Century Gothic"/>
                <w:b/>
                <w:bCs/>
              </w:rPr>
            </w:pPr>
            <w:r>
              <w:rPr>
                <w:rFonts w:ascii="Century Gothic" w:hAnsi="Century Gothic"/>
                <w:bCs/>
              </w:rPr>
              <w:t>Wed</w:t>
            </w:r>
            <w:r w:rsidR="000603C4">
              <w:rPr>
                <w:rFonts w:ascii="Century Gothic" w:hAnsi="Century Gothic"/>
                <w:bCs/>
              </w:rPr>
              <w:t xml:space="preserve">nesday </w:t>
            </w:r>
            <w:r w:rsidR="00C33C9A">
              <w:rPr>
                <w:rFonts w:ascii="Century Gothic" w:hAnsi="Century Gothic"/>
                <w:bCs/>
              </w:rPr>
              <w:t>February 12</w:t>
            </w:r>
            <w:r w:rsidR="00C33C9A" w:rsidRPr="00C33C9A">
              <w:rPr>
                <w:rFonts w:ascii="Century Gothic" w:hAnsi="Century Gothic"/>
                <w:bCs/>
                <w:vertAlign w:val="superscript"/>
              </w:rPr>
              <w:t>th</w:t>
            </w:r>
            <w:r w:rsidR="00B87011">
              <w:rPr>
                <w:rFonts w:ascii="Century Gothic" w:hAnsi="Century Gothic"/>
                <w:bCs/>
                <w:vertAlign w:val="superscript"/>
              </w:rPr>
              <w:t xml:space="preserve"> </w:t>
            </w:r>
            <w:r w:rsidR="00573C50">
              <w:rPr>
                <w:rFonts w:ascii="Century Gothic" w:hAnsi="Century Gothic"/>
                <w:bCs/>
                <w:vertAlign w:val="superscript"/>
              </w:rPr>
              <w:t xml:space="preserve">- </w:t>
            </w:r>
            <w:r w:rsidR="00573C50">
              <w:rPr>
                <w:rFonts w:ascii="Century Gothic" w:hAnsi="Century Gothic"/>
                <w:bCs/>
              </w:rPr>
              <w:t>Lincoln’s</w:t>
            </w:r>
            <w:r w:rsidR="00C33C9A">
              <w:rPr>
                <w:rFonts w:ascii="Century Gothic" w:hAnsi="Century Gothic"/>
                <w:bCs/>
              </w:rPr>
              <w:t xml:space="preserve"> Birthday </w:t>
            </w:r>
            <w:r w:rsidR="000603C4">
              <w:rPr>
                <w:rFonts w:ascii="Century Gothic" w:hAnsi="Century Gothic"/>
                <w:bCs/>
              </w:rPr>
              <w:t xml:space="preserve"> </w:t>
            </w:r>
          </w:p>
          <w:p w14:paraId="70B3C194" w14:textId="417892F1" w:rsidR="008B0A87" w:rsidRPr="00B87011" w:rsidRDefault="00B87011" w:rsidP="008E5D94">
            <w:pPr>
              <w:pStyle w:val="ListParagraph"/>
              <w:numPr>
                <w:ilvl w:val="0"/>
                <w:numId w:val="21"/>
              </w:numPr>
              <w:rPr>
                <w:rFonts w:ascii="Century Gothic" w:hAnsi="Century Gothic"/>
                <w:b/>
                <w:bCs/>
              </w:rPr>
            </w:pPr>
            <w:r>
              <w:rPr>
                <w:rFonts w:ascii="Century Gothic" w:hAnsi="Century Gothic"/>
                <w:bCs/>
              </w:rPr>
              <w:t>Thursday, February 13</w:t>
            </w:r>
            <w:r w:rsidRPr="00B87011">
              <w:rPr>
                <w:rFonts w:ascii="Century Gothic" w:hAnsi="Century Gothic"/>
                <w:bCs/>
                <w:vertAlign w:val="superscript"/>
              </w:rPr>
              <w:t>th</w:t>
            </w:r>
            <w:r>
              <w:rPr>
                <w:rFonts w:ascii="Century Gothic" w:hAnsi="Century Gothic"/>
                <w:bCs/>
              </w:rPr>
              <w:t xml:space="preserve"> - Classroom Valentine Card Exchange Day </w:t>
            </w:r>
          </w:p>
          <w:p w14:paraId="49AA0A02" w14:textId="6A4736FD" w:rsidR="00B87011" w:rsidRPr="00B87011" w:rsidRDefault="00B87011" w:rsidP="008E5D94">
            <w:pPr>
              <w:pStyle w:val="ListParagraph"/>
              <w:numPr>
                <w:ilvl w:val="0"/>
                <w:numId w:val="21"/>
              </w:numPr>
              <w:rPr>
                <w:rFonts w:ascii="Century Gothic" w:hAnsi="Century Gothic"/>
                <w:b/>
                <w:bCs/>
              </w:rPr>
            </w:pPr>
            <w:r>
              <w:rPr>
                <w:rFonts w:ascii="Century Gothic" w:hAnsi="Century Gothic"/>
                <w:bCs/>
              </w:rPr>
              <w:t>Friday, February 14</w:t>
            </w:r>
            <w:r w:rsidRPr="00B87011">
              <w:rPr>
                <w:rFonts w:ascii="Century Gothic" w:hAnsi="Century Gothic"/>
                <w:bCs/>
                <w:vertAlign w:val="superscript"/>
              </w:rPr>
              <w:t>th</w:t>
            </w:r>
            <w:r>
              <w:rPr>
                <w:rFonts w:ascii="Century Gothic" w:hAnsi="Century Gothic"/>
                <w:bCs/>
              </w:rPr>
              <w:t xml:space="preserve"> – Parents’ Night Out </w:t>
            </w:r>
          </w:p>
          <w:p w14:paraId="49157E5F" w14:textId="588204BB" w:rsidR="00B87011" w:rsidRPr="00B87011" w:rsidRDefault="00B87011" w:rsidP="008E5D94">
            <w:pPr>
              <w:pStyle w:val="ListParagraph"/>
              <w:numPr>
                <w:ilvl w:val="0"/>
                <w:numId w:val="21"/>
              </w:numPr>
              <w:rPr>
                <w:rFonts w:ascii="Century Gothic" w:hAnsi="Century Gothic"/>
                <w:b/>
                <w:bCs/>
              </w:rPr>
            </w:pPr>
            <w:r>
              <w:rPr>
                <w:rFonts w:ascii="Century Gothic" w:hAnsi="Century Gothic"/>
                <w:bCs/>
              </w:rPr>
              <w:t>Monday, February 17</w:t>
            </w:r>
            <w:r w:rsidRPr="00B87011">
              <w:rPr>
                <w:rFonts w:ascii="Century Gothic" w:hAnsi="Century Gothic"/>
                <w:bCs/>
                <w:vertAlign w:val="superscript"/>
              </w:rPr>
              <w:t>th</w:t>
            </w:r>
            <w:r>
              <w:rPr>
                <w:rFonts w:ascii="Century Gothic" w:hAnsi="Century Gothic"/>
                <w:bCs/>
              </w:rPr>
              <w:t xml:space="preserve"> – CLOSED for Professional Development Day </w:t>
            </w:r>
          </w:p>
          <w:p w14:paraId="38FAB4FF" w14:textId="22E6FEDA" w:rsidR="00B87011" w:rsidRPr="004A568A" w:rsidRDefault="00B87011" w:rsidP="008E5D94">
            <w:pPr>
              <w:pStyle w:val="ListParagraph"/>
              <w:numPr>
                <w:ilvl w:val="0"/>
                <w:numId w:val="21"/>
              </w:numPr>
              <w:rPr>
                <w:rFonts w:ascii="Century Gothic" w:hAnsi="Century Gothic"/>
                <w:b/>
                <w:bCs/>
              </w:rPr>
            </w:pPr>
            <w:r>
              <w:rPr>
                <w:rFonts w:ascii="Century Gothic" w:hAnsi="Century Gothic"/>
                <w:bCs/>
              </w:rPr>
              <w:t>Friday, February 2</w:t>
            </w:r>
            <w:r w:rsidR="00573C50">
              <w:rPr>
                <w:rFonts w:ascii="Century Gothic" w:hAnsi="Century Gothic"/>
                <w:bCs/>
              </w:rPr>
              <w:t>1</w:t>
            </w:r>
            <w:r w:rsidR="00573C50" w:rsidRPr="00573C50">
              <w:rPr>
                <w:rFonts w:ascii="Century Gothic" w:hAnsi="Century Gothic"/>
                <w:bCs/>
                <w:vertAlign w:val="superscript"/>
              </w:rPr>
              <w:t>st</w:t>
            </w:r>
            <w:r>
              <w:rPr>
                <w:rFonts w:ascii="Century Gothic" w:hAnsi="Century Gothic"/>
                <w:bCs/>
              </w:rPr>
              <w:t xml:space="preserve"> – Dress Like a Fairy Tale Character</w:t>
            </w:r>
          </w:p>
          <w:p w14:paraId="0EFC56C6" w14:textId="55C7BF2D" w:rsidR="00B87011" w:rsidRDefault="00B87011" w:rsidP="00B87011">
            <w:pPr>
              <w:pStyle w:val="ListParagraph"/>
              <w:rPr>
                <w:rFonts w:ascii="Century Gothic" w:hAnsi="Century Gothic"/>
                <w:bCs/>
              </w:rPr>
            </w:pPr>
            <w:r w:rsidRPr="00B87011">
              <w:rPr>
                <w:rFonts w:ascii="Century Gothic" w:hAnsi="Century Gothic"/>
                <w:bCs/>
              </w:rPr>
              <w:t>Day</w:t>
            </w:r>
          </w:p>
          <w:p w14:paraId="4CB61753" w14:textId="77777777" w:rsidR="004A568A" w:rsidRDefault="004A568A" w:rsidP="00B87011">
            <w:pPr>
              <w:pStyle w:val="ListParagraph"/>
              <w:rPr>
                <w:rFonts w:ascii="Century Gothic" w:hAnsi="Century Gothic"/>
                <w:bCs/>
              </w:rPr>
            </w:pPr>
          </w:p>
          <w:p w14:paraId="5CC21A2A" w14:textId="1D729514" w:rsidR="00573C50" w:rsidRDefault="00573C50" w:rsidP="00B87011">
            <w:pPr>
              <w:pStyle w:val="ListParagraph"/>
              <w:rPr>
                <w:rFonts w:ascii="Century Gothic" w:hAnsi="Century Gothic"/>
                <w:bCs/>
              </w:rPr>
            </w:pPr>
          </w:p>
          <w:p w14:paraId="2D650E03" w14:textId="235FB566" w:rsidR="00573C50" w:rsidRPr="004A568A" w:rsidRDefault="00573C50" w:rsidP="00573C50">
            <w:pPr>
              <w:shd w:val="clear" w:color="auto" w:fill="FFFFFF"/>
              <w:spacing w:line="240" w:lineRule="atLeast"/>
              <w:outlineLvl w:val="1"/>
              <w:rPr>
                <w:rFonts w:ascii="Century Gothic" w:hAnsi="Century Gothic"/>
                <w:b/>
                <w:bCs/>
                <w:sz w:val="32"/>
                <w:szCs w:val="32"/>
              </w:rPr>
            </w:pPr>
            <w:r w:rsidRPr="00573C50">
              <w:rPr>
                <w:rFonts w:ascii="Century Gothic" w:hAnsi="Century Gothic"/>
                <w:b/>
                <w:bCs/>
                <w:sz w:val="32"/>
                <w:szCs w:val="32"/>
              </w:rPr>
              <w:t>Valentine's Mail Day / Class Valentine Card Exchange</w:t>
            </w:r>
          </w:p>
          <w:p w14:paraId="6F37D792" w14:textId="4FCFD1A2" w:rsidR="00573C50" w:rsidRPr="00573C50" w:rsidRDefault="00573C50" w:rsidP="00573C50">
            <w:pPr>
              <w:shd w:val="clear" w:color="auto" w:fill="FFFFFF"/>
              <w:spacing w:line="240" w:lineRule="atLeast"/>
              <w:outlineLvl w:val="1"/>
              <w:rPr>
                <w:rFonts w:ascii="Century Gothic" w:hAnsi="Century Gothic"/>
                <w:b/>
                <w:bCs/>
                <w:sz w:val="35"/>
                <w:szCs w:val="35"/>
              </w:rPr>
            </w:pPr>
          </w:p>
          <w:p w14:paraId="18D741AA" w14:textId="6AD7BB2C" w:rsidR="00573C50" w:rsidRPr="00573C50" w:rsidRDefault="00573C50" w:rsidP="00573C50">
            <w:pPr>
              <w:shd w:val="clear" w:color="auto" w:fill="FFFFFF"/>
              <w:rPr>
                <w:rFonts w:ascii="Century Gothic" w:hAnsi="Century Gothic" w:cs="Arial"/>
              </w:rPr>
            </w:pPr>
            <w:r w:rsidRPr="00573C50">
              <w:rPr>
                <w:rFonts w:ascii="Century Gothic" w:hAnsi="Century Gothic" w:cs="Arial"/>
                <w:b/>
                <w:bCs/>
                <w:u w:val="single"/>
              </w:rPr>
              <w:t>Valentine's Mail Day-</w:t>
            </w:r>
            <w:r w:rsidRPr="00573C50">
              <w:rPr>
                <w:rFonts w:ascii="Century Gothic" w:hAnsi="Century Gothic" w:cs="Arial"/>
              </w:rPr>
              <w:t> </w:t>
            </w:r>
            <w:r w:rsidRPr="00573C50">
              <w:rPr>
                <w:rFonts w:ascii="Century Gothic" w:hAnsi="Century Gothic" w:cs="Arial"/>
                <w:i/>
                <w:iCs/>
              </w:rPr>
              <w:t>February 11th</w:t>
            </w:r>
          </w:p>
          <w:p w14:paraId="14FECF8E" w14:textId="3CEEC7D5" w:rsidR="00573C50" w:rsidRPr="00573C50" w:rsidRDefault="00573C50" w:rsidP="00573C50">
            <w:pPr>
              <w:shd w:val="clear" w:color="auto" w:fill="FFFFFF"/>
              <w:rPr>
                <w:rFonts w:ascii="Century Gothic" w:hAnsi="Century Gothic" w:cs="Arial"/>
              </w:rPr>
            </w:pPr>
            <w:r w:rsidRPr="00573C50">
              <w:rPr>
                <w:rFonts w:ascii="Century Gothic" w:hAnsi="Century Gothic" w:cs="Arial"/>
              </w:rPr>
              <w:t>This is a day were parents can write a Valentine</w:t>
            </w:r>
            <w:r w:rsidR="00F46400">
              <w:rPr>
                <w:rFonts w:ascii="Century Gothic" w:hAnsi="Century Gothic" w:cs="Arial"/>
              </w:rPr>
              <w:t>’</w:t>
            </w:r>
            <w:r w:rsidRPr="00573C50">
              <w:rPr>
                <w:rFonts w:ascii="Century Gothic" w:hAnsi="Century Gothic" w:cs="Arial"/>
              </w:rPr>
              <w:t>s Day card to your child, bring it into school and put it in our Valentines mailbox. Your card will be read to your child during their classroom's circle time.</w:t>
            </w:r>
          </w:p>
          <w:p w14:paraId="0E6D484A" w14:textId="609D0B5A" w:rsidR="00573C50" w:rsidRPr="00573C50" w:rsidRDefault="00573C50" w:rsidP="00573C50">
            <w:pPr>
              <w:shd w:val="clear" w:color="auto" w:fill="FFFFFF"/>
              <w:rPr>
                <w:rFonts w:ascii="Century Gothic" w:hAnsi="Century Gothic" w:cs="Arial"/>
              </w:rPr>
            </w:pPr>
          </w:p>
          <w:p w14:paraId="117B0039" w14:textId="540168B0" w:rsidR="00573C50" w:rsidRPr="00573C50" w:rsidRDefault="00573C50" w:rsidP="00573C50">
            <w:pPr>
              <w:shd w:val="clear" w:color="auto" w:fill="FFFFFF"/>
              <w:rPr>
                <w:rFonts w:ascii="Century Gothic" w:hAnsi="Century Gothic" w:cs="Arial"/>
              </w:rPr>
            </w:pPr>
          </w:p>
          <w:p w14:paraId="36C44D2B" w14:textId="285968BB" w:rsidR="00573C50" w:rsidRPr="00573C50" w:rsidRDefault="00573C50" w:rsidP="00573C50">
            <w:pPr>
              <w:shd w:val="clear" w:color="auto" w:fill="FFFFFF"/>
              <w:rPr>
                <w:rFonts w:ascii="Century Gothic" w:hAnsi="Century Gothic" w:cs="Arial"/>
              </w:rPr>
            </w:pPr>
            <w:r w:rsidRPr="00573C50">
              <w:rPr>
                <w:rFonts w:ascii="Century Gothic" w:hAnsi="Century Gothic" w:cs="Arial"/>
                <w:b/>
                <w:bCs/>
                <w:u w:val="single"/>
              </w:rPr>
              <w:t>Class Valentine Card Exchange-</w:t>
            </w:r>
            <w:r w:rsidRPr="00573C50">
              <w:rPr>
                <w:rFonts w:ascii="Century Gothic" w:hAnsi="Century Gothic" w:cs="Arial"/>
              </w:rPr>
              <w:t> </w:t>
            </w:r>
            <w:r w:rsidRPr="00573C50">
              <w:rPr>
                <w:rFonts w:ascii="Century Gothic" w:hAnsi="Century Gothic" w:cs="Arial"/>
                <w:i/>
                <w:iCs/>
              </w:rPr>
              <w:t>February 13th</w:t>
            </w:r>
          </w:p>
          <w:p w14:paraId="23D148E2" w14:textId="680C66DE" w:rsidR="00573C50" w:rsidRPr="00573C50" w:rsidRDefault="00573C50" w:rsidP="00573C50">
            <w:pPr>
              <w:shd w:val="clear" w:color="auto" w:fill="FFFFFF"/>
              <w:rPr>
                <w:rFonts w:ascii="Century Gothic" w:hAnsi="Century Gothic" w:cs="Arial"/>
              </w:rPr>
            </w:pPr>
            <w:r w:rsidRPr="00573C50">
              <w:rPr>
                <w:rFonts w:ascii="Century Gothic" w:hAnsi="Century Gothic" w:cs="Arial"/>
              </w:rPr>
              <w:t xml:space="preserve">On February 13th the children will be doing their classroom Valentine's exchange. Just a reminder to please not bring in food items with the Valentines due to allergies within the school. Below are listed the number of children in each class so we can assure the right </w:t>
            </w:r>
            <w:r w:rsidRPr="00573C50">
              <w:rPr>
                <w:rFonts w:ascii="Century Gothic" w:hAnsi="Century Gothic" w:cs="Arial"/>
              </w:rPr>
              <w:t>number</w:t>
            </w:r>
            <w:r w:rsidRPr="00573C50">
              <w:rPr>
                <w:rFonts w:ascii="Century Gothic" w:hAnsi="Century Gothic" w:cs="Arial"/>
              </w:rPr>
              <w:t xml:space="preserve"> of Valentines.</w:t>
            </w:r>
          </w:p>
          <w:p w14:paraId="2EE5CCE9" w14:textId="2F74FF23" w:rsidR="00573C50" w:rsidRPr="00573C50" w:rsidRDefault="00F46400" w:rsidP="00573C50">
            <w:pPr>
              <w:shd w:val="clear" w:color="auto" w:fill="FFFFFF"/>
              <w:rPr>
                <w:rFonts w:ascii="Century Gothic" w:hAnsi="Century Gothic" w:cs="Arial"/>
              </w:rPr>
            </w:pPr>
            <w:r>
              <w:rPr>
                <w:noProof/>
              </w:rPr>
              <w:drawing>
                <wp:anchor distT="0" distB="0" distL="114300" distR="114300" simplePos="0" relativeHeight="251666432" behindDoc="0" locked="0" layoutInCell="1" allowOverlap="1" wp14:anchorId="2DE24D5C" wp14:editId="1AA17F5F">
                  <wp:simplePos x="0" y="0"/>
                  <wp:positionH relativeFrom="column">
                    <wp:posOffset>1946910</wp:posOffset>
                  </wp:positionH>
                  <wp:positionV relativeFrom="paragraph">
                    <wp:posOffset>143510</wp:posOffset>
                  </wp:positionV>
                  <wp:extent cx="2219325" cy="1400851"/>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19325" cy="1400851"/>
                          </a:xfrm>
                          <a:prstGeom prst="rect">
                            <a:avLst/>
                          </a:prstGeom>
                        </pic:spPr>
                      </pic:pic>
                    </a:graphicData>
                  </a:graphic>
                  <wp14:sizeRelH relativeFrom="page">
                    <wp14:pctWidth>0</wp14:pctWidth>
                  </wp14:sizeRelH>
                  <wp14:sizeRelV relativeFrom="page">
                    <wp14:pctHeight>0</wp14:pctHeight>
                  </wp14:sizeRelV>
                </wp:anchor>
              </w:drawing>
            </w:r>
          </w:p>
          <w:p w14:paraId="40F2D312" w14:textId="136087A6" w:rsidR="00573C50" w:rsidRPr="00573C50" w:rsidRDefault="00573C50" w:rsidP="00573C50">
            <w:pPr>
              <w:shd w:val="clear" w:color="auto" w:fill="FFFFFF"/>
              <w:rPr>
                <w:rFonts w:ascii="Century Gothic" w:hAnsi="Century Gothic" w:cs="Arial"/>
              </w:rPr>
            </w:pPr>
            <w:r w:rsidRPr="00573C50">
              <w:rPr>
                <w:rFonts w:ascii="Century Gothic" w:hAnsi="Century Gothic" w:cs="Arial"/>
              </w:rPr>
              <w:t>INFANT: </w:t>
            </w:r>
            <w:r>
              <w:rPr>
                <w:rFonts w:ascii="Century Gothic" w:hAnsi="Century Gothic" w:cs="Arial"/>
                <w:b/>
                <w:bCs/>
              </w:rPr>
              <w:t>8</w:t>
            </w:r>
          </w:p>
          <w:p w14:paraId="3E983DDE" w14:textId="01F1966C" w:rsidR="00573C50" w:rsidRPr="00573C50" w:rsidRDefault="00573C50" w:rsidP="00573C50">
            <w:pPr>
              <w:shd w:val="clear" w:color="auto" w:fill="FFFFFF"/>
              <w:rPr>
                <w:rFonts w:ascii="Century Gothic" w:hAnsi="Century Gothic" w:cs="Arial"/>
              </w:rPr>
            </w:pPr>
            <w:r w:rsidRPr="00573C50">
              <w:rPr>
                <w:rFonts w:ascii="Century Gothic" w:hAnsi="Century Gothic" w:cs="Arial"/>
              </w:rPr>
              <w:t>TODDLER 1: </w:t>
            </w:r>
            <w:r>
              <w:rPr>
                <w:rFonts w:ascii="Century Gothic" w:hAnsi="Century Gothic" w:cs="Arial"/>
                <w:b/>
                <w:bCs/>
              </w:rPr>
              <w:t>7</w:t>
            </w:r>
          </w:p>
          <w:p w14:paraId="718A4FCD" w14:textId="7953BD7F" w:rsidR="00573C50" w:rsidRPr="00573C50" w:rsidRDefault="00573C50" w:rsidP="00573C50">
            <w:pPr>
              <w:shd w:val="clear" w:color="auto" w:fill="FFFFFF"/>
              <w:rPr>
                <w:rFonts w:ascii="Century Gothic" w:hAnsi="Century Gothic" w:cs="Arial"/>
              </w:rPr>
            </w:pPr>
            <w:r w:rsidRPr="00573C50">
              <w:rPr>
                <w:rFonts w:ascii="Century Gothic" w:hAnsi="Century Gothic" w:cs="Arial"/>
              </w:rPr>
              <w:t>TODDLER 2: </w:t>
            </w:r>
            <w:r>
              <w:rPr>
                <w:rFonts w:ascii="Century Gothic" w:hAnsi="Century Gothic" w:cs="Arial"/>
                <w:b/>
                <w:bCs/>
              </w:rPr>
              <w:t>6</w:t>
            </w:r>
            <w:r w:rsidR="004A568A">
              <w:rPr>
                <w:noProof/>
              </w:rPr>
              <w:t xml:space="preserve"> </w:t>
            </w:r>
          </w:p>
          <w:p w14:paraId="622469BA" w14:textId="4AA3489E" w:rsidR="00573C50" w:rsidRPr="00573C50" w:rsidRDefault="00573C50" w:rsidP="00573C50">
            <w:pPr>
              <w:shd w:val="clear" w:color="auto" w:fill="FFFFFF"/>
              <w:rPr>
                <w:rFonts w:ascii="Century Gothic" w:hAnsi="Century Gothic" w:cs="Arial"/>
              </w:rPr>
            </w:pPr>
            <w:r w:rsidRPr="00573C50">
              <w:rPr>
                <w:rFonts w:ascii="Century Gothic" w:hAnsi="Century Gothic" w:cs="Arial"/>
              </w:rPr>
              <w:t>BEGINNERS: </w:t>
            </w:r>
            <w:r>
              <w:rPr>
                <w:rFonts w:ascii="Century Gothic" w:hAnsi="Century Gothic" w:cs="Arial"/>
                <w:b/>
                <w:bCs/>
              </w:rPr>
              <w:t>18</w:t>
            </w:r>
          </w:p>
          <w:p w14:paraId="4BDAEF6B" w14:textId="24000155" w:rsidR="00573C50" w:rsidRPr="00573C50" w:rsidRDefault="00573C50" w:rsidP="00573C50">
            <w:pPr>
              <w:shd w:val="clear" w:color="auto" w:fill="FFFFFF"/>
              <w:rPr>
                <w:rFonts w:ascii="Century Gothic" w:hAnsi="Century Gothic" w:cs="Arial"/>
              </w:rPr>
            </w:pPr>
            <w:r w:rsidRPr="00573C50">
              <w:rPr>
                <w:rFonts w:ascii="Century Gothic" w:hAnsi="Century Gothic" w:cs="Arial"/>
              </w:rPr>
              <w:t>INTERMEDIATE: </w:t>
            </w:r>
            <w:r>
              <w:rPr>
                <w:rFonts w:ascii="Century Gothic" w:hAnsi="Century Gothic" w:cs="Arial"/>
                <w:b/>
                <w:bCs/>
              </w:rPr>
              <w:t>1</w:t>
            </w:r>
            <w:r w:rsidR="004A568A">
              <w:rPr>
                <w:rFonts w:ascii="Century Gothic" w:hAnsi="Century Gothic" w:cs="Arial"/>
                <w:b/>
                <w:bCs/>
              </w:rPr>
              <w:t>5</w:t>
            </w:r>
          </w:p>
          <w:p w14:paraId="78478025" w14:textId="558ECB7A" w:rsidR="00B87011" w:rsidRDefault="00573C50" w:rsidP="004A568A">
            <w:pPr>
              <w:shd w:val="clear" w:color="auto" w:fill="FFFFFF"/>
              <w:rPr>
                <w:rFonts w:ascii="Century Gothic" w:hAnsi="Century Gothic"/>
                <w:b/>
                <w:bCs/>
                <w:sz w:val="28"/>
                <w:szCs w:val="32"/>
              </w:rPr>
            </w:pPr>
            <w:r w:rsidRPr="00573C50">
              <w:rPr>
                <w:rFonts w:ascii="Century Gothic" w:hAnsi="Century Gothic" w:cs="Arial"/>
              </w:rPr>
              <w:t>PRE-K B: </w:t>
            </w:r>
            <w:r>
              <w:rPr>
                <w:rFonts w:ascii="Century Gothic" w:hAnsi="Century Gothic" w:cs="Arial"/>
                <w:b/>
                <w:bCs/>
              </w:rPr>
              <w:t>14</w:t>
            </w:r>
            <w:r w:rsidR="000603C4">
              <w:rPr>
                <w:rFonts w:ascii="Century Gothic" w:hAnsi="Century Gothic"/>
                <w:bCs/>
              </w:rPr>
              <w:t xml:space="preserve"> </w:t>
            </w:r>
          </w:p>
          <w:p w14:paraId="6C4F9D71" w14:textId="7AE11C39" w:rsidR="00B87011" w:rsidRDefault="00B87011" w:rsidP="00980816">
            <w:pPr>
              <w:pStyle w:val="BodyText"/>
              <w:rPr>
                <w:rFonts w:ascii="Century Gothic" w:hAnsi="Century Gothic"/>
                <w:b/>
                <w:bCs/>
                <w:sz w:val="28"/>
                <w:szCs w:val="32"/>
              </w:rPr>
            </w:pPr>
          </w:p>
          <w:p w14:paraId="0D4C1871" w14:textId="3D1FF79A" w:rsidR="004A568A" w:rsidRDefault="00876976" w:rsidP="00AB3451">
            <w:pPr>
              <w:pStyle w:val="BodyText"/>
              <w:rPr>
                <w:rFonts w:ascii="Century Gothic" w:hAnsi="Century Gothic"/>
                <w:b/>
                <w:bCs/>
                <w:sz w:val="32"/>
                <w:szCs w:val="32"/>
              </w:rPr>
            </w:pPr>
            <w:r w:rsidRPr="77929C41">
              <w:rPr>
                <w:rFonts w:ascii="Century Gothic" w:hAnsi="Century Gothic"/>
                <w:b/>
                <w:bCs/>
                <w:sz w:val="32"/>
                <w:szCs w:val="32"/>
              </w:rPr>
              <w:t>Reminders…</w:t>
            </w:r>
          </w:p>
          <w:p w14:paraId="1AA6F5CA" w14:textId="12EA07CF" w:rsidR="004A568A" w:rsidRPr="004A568A" w:rsidRDefault="00F46400" w:rsidP="004A568A">
            <w:pPr>
              <w:shd w:val="clear" w:color="auto" w:fill="FFFFFF"/>
              <w:spacing w:line="240" w:lineRule="atLeast"/>
              <w:outlineLvl w:val="1"/>
              <w:rPr>
                <w:rFonts w:ascii="Century Gothic" w:hAnsi="Century Gothic"/>
                <w:b/>
                <w:bCs/>
              </w:rPr>
            </w:pPr>
            <w:bookmarkStart w:id="0" w:name="_GoBack"/>
            <w:r w:rsidRPr="00F46400">
              <w:rPr>
                <w:noProof/>
              </w:rPr>
              <w:drawing>
                <wp:anchor distT="0" distB="0" distL="114300" distR="114300" simplePos="0" relativeHeight="251667456" behindDoc="0" locked="0" layoutInCell="1" allowOverlap="1" wp14:anchorId="398F6921" wp14:editId="35FAC026">
                  <wp:simplePos x="0" y="0"/>
                  <wp:positionH relativeFrom="column">
                    <wp:posOffset>125095</wp:posOffset>
                  </wp:positionH>
                  <wp:positionV relativeFrom="paragraph">
                    <wp:posOffset>73025</wp:posOffset>
                  </wp:positionV>
                  <wp:extent cx="1447800" cy="9652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965200"/>
                          </a:xfrm>
                          <a:prstGeom prst="rect">
                            <a:avLst/>
                          </a:prstGeom>
                        </pic:spPr>
                      </pic:pic>
                    </a:graphicData>
                  </a:graphic>
                  <wp14:sizeRelH relativeFrom="page">
                    <wp14:pctWidth>0</wp14:pctWidth>
                  </wp14:sizeRelH>
                  <wp14:sizeRelV relativeFrom="page">
                    <wp14:pctHeight>0</wp14:pctHeight>
                  </wp14:sizeRelV>
                </wp:anchor>
              </w:drawing>
            </w:r>
            <w:r w:rsidR="004A568A" w:rsidRPr="004A568A">
              <w:rPr>
                <w:rFonts w:ascii="Century Gothic" w:hAnsi="Century Gothic"/>
                <w:b/>
                <w:bCs/>
              </w:rPr>
              <w:t>NO</w:t>
            </w:r>
            <w:bookmarkEnd w:id="0"/>
            <w:r w:rsidR="004A568A" w:rsidRPr="004A568A">
              <w:rPr>
                <w:rFonts w:ascii="Century Gothic" w:hAnsi="Century Gothic"/>
                <w:b/>
                <w:bCs/>
              </w:rPr>
              <w:t xml:space="preserve"> SCHOOL REMINDER:</w:t>
            </w:r>
            <w:r w:rsidRPr="00F46400">
              <w:rPr>
                <w:noProof/>
              </w:rPr>
              <w:t xml:space="preserve"> </w:t>
            </w:r>
          </w:p>
          <w:p w14:paraId="60622A7B" w14:textId="278EF7A5" w:rsidR="004A568A" w:rsidRDefault="004A568A" w:rsidP="004A568A">
            <w:pPr>
              <w:shd w:val="clear" w:color="auto" w:fill="FFFFFF"/>
              <w:rPr>
                <w:rFonts w:ascii="Century Gothic" w:hAnsi="Century Gothic"/>
                <w:b/>
                <w:bCs/>
                <w:sz w:val="32"/>
                <w:szCs w:val="32"/>
              </w:rPr>
            </w:pPr>
            <w:r w:rsidRPr="004A568A">
              <w:rPr>
                <w:rFonts w:ascii="Century Gothic" w:hAnsi="Century Gothic" w:cs="Arial"/>
              </w:rPr>
              <w:t>There will be </w:t>
            </w:r>
            <w:r w:rsidRPr="004A568A">
              <w:rPr>
                <w:rFonts w:ascii="Century Gothic" w:hAnsi="Century Gothic" w:cs="Arial"/>
                <w:b/>
                <w:bCs/>
                <w:u w:val="single"/>
              </w:rPr>
              <w:t>no school</w:t>
            </w:r>
            <w:r w:rsidRPr="004A568A">
              <w:rPr>
                <w:rFonts w:ascii="Century Gothic" w:hAnsi="Century Gothic" w:cs="Arial"/>
              </w:rPr>
              <w:t> on </w:t>
            </w:r>
            <w:r w:rsidRPr="004A568A">
              <w:rPr>
                <w:rFonts w:ascii="Century Gothic" w:hAnsi="Century Gothic" w:cs="Arial"/>
                <w:b/>
                <w:bCs/>
              </w:rPr>
              <w:t>February 17th. </w:t>
            </w:r>
            <w:r w:rsidRPr="004A568A">
              <w:rPr>
                <w:rFonts w:ascii="Century Gothic" w:hAnsi="Century Gothic" w:cs="Arial"/>
              </w:rPr>
              <w:t>Our teachers will be busy with a full day of professional development. We can't wait to implement the new things we learn in our classrooms!</w:t>
            </w:r>
          </w:p>
          <w:p w14:paraId="295179D0" w14:textId="77777777" w:rsidR="004A568A" w:rsidRPr="008E1AD3" w:rsidRDefault="004A568A" w:rsidP="00AB3451">
            <w:pPr>
              <w:pStyle w:val="BodyText"/>
              <w:rPr>
                <w:rFonts w:ascii="Century Gothic" w:hAnsi="Century Gothic"/>
                <w:b/>
                <w:bCs/>
                <w:sz w:val="28"/>
                <w:szCs w:val="28"/>
              </w:rPr>
            </w:pPr>
          </w:p>
          <w:p w14:paraId="682CF412" w14:textId="5F7E80F8" w:rsidR="00876976" w:rsidRDefault="00876976" w:rsidP="77929C41">
            <w:pPr>
              <w:pStyle w:val="BodyText"/>
              <w:rPr>
                <w:rFonts w:ascii="Century Gothic" w:hAnsi="Century Gothic"/>
                <w:sz w:val="24"/>
                <w:szCs w:val="24"/>
              </w:rPr>
            </w:pPr>
            <w:r w:rsidRPr="77929C41">
              <w:rPr>
                <w:rFonts w:ascii="Century Gothic" w:hAnsi="Century Gothic"/>
                <w:b/>
                <w:bCs/>
                <w:sz w:val="24"/>
                <w:szCs w:val="24"/>
              </w:rPr>
              <w:t>Parent Ambassador Program</w:t>
            </w:r>
            <w:r w:rsidRPr="77929C41">
              <w:rPr>
                <w:rFonts w:ascii="Century Gothic" w:hAnsi="Century Gothic"/>
                <w:sz w:val="24"/>
                <w:szCs w:val="24"/>
              </w:rPr>
              <w:t xml:space="preserve"> – We are looking for a few parent ambassadors to help promote our school to potential families. This also provides you with the o</w:t>
            </w:r>
            <w:r w:rsidR="008A280C">
              <w:rPr>
                <w:rFonts w:ascii="Century Gothic" w:hAnsi="Century Gothic"/>
                <w:sz w:val="24"/>
                <w:szCs w:val="24"/>
              </w:rPr>
              <w:t>pportunity to earn free tuition!</w:t>
            </w:r>
            <w:r w:rsidRPr="77929C41">
              <w:rPr>
                <w:rFonts w:ascii="Century Gothic" w:hAnsi="Century Gothic"/>
                <w:sz w:val="24"/>
                <w:szCs w:val="24"/>
              </w:rPr>
              <w:t xml:space="preserve"> If you are interested in becoming a Parent Ambassador for Enchanted Care </w:t>
            </w:r>
            <w:r w:rsidR="004924A7">
              <w:rPr>
                <w:rFonts w:ascii="Century Gothic" w:hAnsi="Century Gothic"/>
                <w:sz w:val="24"/>
                <w:szCs w:val="24"/>
              </w:rPr>
              <w:t>Dublin</w:t>
            </w:r>
            <w:r w:rsidR="00ED33A5" w:rsidRPr="77929C41">
              <w:rPr>
                <w:rFonts w:ascii="Century Gothic" w:hAnsi="Century Gothic"/>
                <w:sz w:val="24"/>
                <w:szCs w:val="24"/>
              </w:rPr>
              <w:t>,</w:t>
            </w:r>
            <w:r w:rsidRPr="77929C41">
              <w:rPr>
                <w:rFonts w:ascii="Century Gothic" w:hAnsi="Century Gothic"/>
                <w:sz w:val="24"/>
                <w:szCs w:val="24"/>
              </w:rPr>
              <w:t xml:space="preserve"> please reach out to the Administrative Team.</w:t>
            </w:r>
          </w:p>
          <w:p w14:paraId="2AC819AC" w14:textId="366CA381" w:rsidR="00876976" w:rsidRPr="00B0086A" w:rsidRDefault="00876976" w:rsidP="00F46400">
            <w:pPr>
              <w:pStyle w:val="BodyText"/>
              <w:rPr>
                <w:rFonts w:ascii="Century Gothic" w:hAnsi="Century Gothic"/>
                <w:sz w:val="24"/>
                <w:szCs w:val="24"/>
              </w:rPr>
            </w:pPr>
            <w:r w:rsidRPr="77929C41">
              <w:rPr>
                <w:rFonts w:ascii="Century Gothic" w:hAnsi="Century Gothic"/>
                <w:b/>
                <w:bCs/>
                <w:sz w:val="24"/>
                <w:szCs w:val="24"/>
              </w:rPr>
              <w:t xml:space="preserve">Referral Program - </w:t>
            </w:r>
            <w:r w:rsidRPr="77929C41">
              <w:rPr>
                <w:rFonts w:ascii="Century Gothic" w:hAnsi="Century Gothic"/>
                <w:sz w:val="24"/>
                <w:szCs w:val="24"/>
              </w:rPr>
              <w:t xml:space="preserve">We have an amazing referral program! For each family you refer to Enchanted </w:t>
            </w:r>
            <w:r w:rsidR="008A280C">
              <w:rPr>
                <w:rFonts w:ascii="Century Gothic" w:hAnsi="Century Gothic"/>
                <w:sz w:val="24"/>
                <w:szCs w:val="24"/>
              </w:rPr>
              <w:t xml:space="preserve">Care </w:t>
            </w:r>
            <w:r w:rsidRPr="77929C41">
              <w:rPr>
                <w:rFonts w:ascii="Century Gothic" w:hAnsi="Century Gothic"/>
                <w:sz w:val="24"/>
                <w:szCs w:val="24"/>
              </w:rPr>
              <w:t xml:space="preserve">(any location) you will receive </w:t>
            </w:r>
            <w:r w:rsidRPr="77929C41">
              <w:rPr>
                <w:rFonts w:ascii="Century Gothic" w:hAnsi="Century Gothic"/>
                <w:b/>
                <w:bCs/>
                <w:sz w:val="24"/>
                <w:szCs w:val="24"/>
              </w:rPr>
              <w:t>FREE TUITION</w:t>
            </w:r>
            <w:r w:rsidRPr="77929C41">
              <w:rPr>
                <w:rFonts w:ascii="Century Gothic" w:hAnsi="Century Gothic"/>
                <w:sz w:val="24"/>
                <w:szCs w:val="24"/>
              </w:rPr>
              <w:t xml:space="preserve"> for one week.</w:t>
            </w:r>
          </w:p>
        </w:tc>
        <w:tc>
          <w:tcPr>
            <w:tcW w:w="7614" w:type="dxa"/>
          </w:tcPr>
          <w:p w14:paraId="2DE3C1A4" w14:textId="77777777" w:rsidR="00876976" w:rsidRDefault="00876976" w:rsidP="00631A22">
            <w:pPr>
              <w:jc w:val="center"/>
              <w:rPr>
                <w:rFonts w:ascii="Constantia" w:hAnsi="Constantia" w:cs="Lucida Sans Unicode"/>
              </w:rPr>
            </w:pPr>
          </w:p>
        </w:tc>
        <w:tc>
          <w:tcPr>
            <w:tcW w:w="7614" w:type="dxa"/>
          </w:tcPr>
          <w:p w14:paraId="6D8F8351" w14:textId="77777777" w:rsidR="00876976" w:rsidRDefault="00876976" w:rsidP="00631A22">
            <w:pPr>
              <w:jc w:val="center"/>
              <w:rPr>
                <w:rFonts w:ascii="Constantia" w:hAnsi="Constantia" w:cs="Lucida Sans Unicode"/>
              </w:rPr>
            </w:pPr>
          </w:p>
        </w:tc>
      </w:tr>
    </w:tbl>
    <w:p w14:paraId="2A296C42" w14:textId="2B41455F" w:rsidR="006B5CAB" w:rsidRPr="00BC35A0" w:rsidRDefault="006B5CAB" w:rsidP="00BC35A0">
      <w:pPr>
        <w:tabs>
          <w:tab w:val="left" w:pos="4695"/>
        </w:tabs>
      </w:pPr>
    </w:p>
    <w:sectPr w:rsidR="006B5CAB" w:rsidRPr="00BC35A0" w:rsidSect="00DB26C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99886" w14:textId="77777777" w:rsidR="00B758FB" w:rsidRDefault="00B758FB">
      <w:r>
        <w:separator/>
      </w:r>
    </w:p>
  </w:endnote>
  <w:endnote w:type="continuationSeparator" w:id="0">
    <w:p w14:paraId="3BB79A67" w14:textId="77777777" w:rsidR="00B758FB" w:rsidRDefault="00B7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3EF8" w14:textId="001DB33B" w:rsidR="007F476D" w:rsidRDefault="007F476D">
    <w:pPr>
      <w:pStyle w:val="Footer"/>
    </w:pPr>
    <w:r>
      <w:rPr>
        <w:noProof/>
      </w:rPr>
      <mc:AlternateContent>
        <mc:Choice Requires="wps">
          <w:drawing>
            <wp:anchor distT="0" distB="0" distL="114300" distR="114300" simplePos="0" relativeHeight="251659264" behindDoc="0" locked="0" layoutInCell="0" allowOverlap="1" wp14:anchorId="0E719D3A" wp14:editId="7D8F44A3">
              <wp:simplePos x="0" y="0"/>
              <wp:positionH relativeFrom="page">
                <wp:posOffset>0</wp:posOffset>
              </wp:positionH>
              <wp:positionV relativeFrom="page">
                <wp:posOffset>9601200</wp:posOffset>
              </wp:positionV>
              <wp:extent cx="7772400" cy="266700"/>
              <wp:effectExtent l="0" t="0" r="0" b="0"/>
              <wp:wrapNone/>
              <wp:docPr id="1" name="MSIPCMafda4016a48bae0020830b6b"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7EBE25" w14:textId="7E597126" w:rsidR="007F476D" w:rsidRPr="007F476D" w:rsidRDefault="007F476D" w:rsidP="007F476D">
                          <w:pPr>
                            <w:rPr>
                              <w:rFonts w:ascii="Rockwell" w:hAnsi="Rockwell"/>
                              <w:color w:val="0078D7"/>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719D3A" id="_x0000_t202" coordsize="21600,21600" o:spt="202" path="m,l,21600r21600,l21600,xe">
              <v:stroke joinstyle="miter"/>
              <v:path gradientshapeok="t" o:connecttype="rect"/>
            </v:shapetype>
            <v:shape id="MSIPCMafda4016a48bae0020830b6b"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xAGQMAADcGAAAOAAAAZHJzL2Uyb0RvYy54bWysVFtP2zAUfp+0/2D5YU9rk5Q0bTIKgqJu&#10;SAUqlYln13GItcQOtkvTIf77jh2nXLaHadqLfW4+Puc7l+PTtq7QI1OaSzHD0TDEiAkqcy7uZ/j7&#10;7WIwxUgbInJSScFmeM80Pj35+OF412RsJEtZ5UwhcCJ0tmtmuDSmyYJA05LVRA9lwwQoC6lqYoBV&#10;90GuyA6811UwCsMk2EmVN0pSpjVILzolPnH+i4JRc1MUmhlUzTDEZtyp3LmxZ3ByTLJ7RZqSUx8G&#10;+YcoasIFfHpwdUEMQVvFf3NVc6qkloUZUlkHsig4ZS4HyCYK32WzLknDXC4Ajm4OMOn/55ZeP64U&#10;4jnUDiNBaijR1fpyNb8iRU7iMEpIPN0QFoajcHoUbpINRjnTFBB8+vSwlebLN6LLucxZx2XROInG&#10;6VEcTT97PeP3pfHaSToahl5xx3NTenkSvchXFaGsZqJ/05kspDRMdbR3cCly1noH3bVSvCZq/8Zq&#10;DS0AventIv/2VjZeEh4CWrKi/xOEz7Y1do3OAKF1AxiZ9ly2FiYv1yC0FW8LVdsbaolAD022PzQW&#10;aw2iIJxMJqM4BBUF3ShJJkCDm+DldaO0+cpkjSwxwwqidv1EHpfadKa9if1MyAWvKpCTrBJoN8PJ&#10;0Th0Dw4acF4JawBBgA9PdU35lEYQz/koHSyS6WQQL+LxIJ2E00EYpedpEsZpfLF4tv6iOCt5njOx&#10;5IL1AxLFf9eAflS71nYj8iZULSue2zxsbDa7eaXQI4FJ3UAP/PAIvbIK3objAITs+ttlGdiadbWx&#10;lGk3rS/YRuZ7qKOSgC+UQjd0weHTJdFmRRRMPQhhk5kbOIpKAqjSUxiVUv38k9zaAxagxWgHW2SG&#10;9cOWKIZRdSlgTEdjKDv4NY4DQjkijeIYmE0vFdt6LiFvmEEIy5HW1lQ9WShZ38GmO7PfgYoICp8C&#10;UD05N8CBAjYlZWdnjoYN0xCzFOuGWtc9yrftHVGNbzQD+F3LftGQ7F2/dbb2pZBnWyML7prRItvB&#10;CdhbBraTq4LfpHb9vead1cu+P/kF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HzAXEAZAwAANwYAAA4AAAAAAAAAAAAAAAAA&#10;LgIAAGRycy9lMm9Eb2MueG1sUEsBAi0AFAAGAAgAAAAhALtA7THcAAAACwEAAA8AAAAAAAAAAAAA&#10;AAAAcwUAAGRycy9kb3ducmV2LnhtbFBLBQYAAAAABAAEAPMAAAB8BgAAAAA=&#10;" o:allowincell="f" filled="f" stroked="f" strokeweight=".5pt">
              <v:textbox inset="20pt,0,,0">
                <w:txbxContent>
                  <w:p w14:paraId="287EBE25" w14:textId="7E597126" w:rsidR="007F476D" w:rsidRPr="007F476D" w:rsidRDefault="007F476D" w:rsidP="007F476D">
                    <w:pPr>
                      <w:rPr>
                        <w:rFonts w:ascii="Rockwell" w:hAnsi="Rockwell"/>
                        <w:color w:val="0078D7"/>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3F4AE" w14:textId="77777777" w:rsidR="00B758FB" w:rsidRDefault="00B758FB">
      <w:r>
        <w:separator/>
      </w:r>
    </w:p>
  </w:footnote>
  <w:footnote w:type="continuationSeparator" w:id="0">
    <w:p w14:paraId="3D7608C9" w14:textId="77777777" w:rsidR="00B758FB" w:rsidRDefault="00B75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E25444"/>
    <w:lvl w:ilvl="0">
      <w:start w:val="1"/>
      <w:numFmt w:val="decimal"/>
      <w:lvlText w:val="%1."/>
      <w:lvlJc w:val="left"/>
      <w:pPr>
        <w:tabs>
          <w:tab w:val="num" w:pos="1710"/>
        </w:tabs>
        <w:ind w:left="171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04599"/>
    <w:multiLevelType w:val="hybridMultilevel"/>
    <w:tmpl w:val="6222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D14DA"/>
    <w:multiLevelType w:val="hybridMultilevel"/>
    <w:tmpl w:val="30BE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D4AA2"/>
    <w:multiLevelType w:val="hybridMultilevel"/>
    <w:tmpl w:val="C27C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30CD"/>
    <w:multiLevelType w:val="hybridMultilevel"/>
    <w:tmpl w:val="D2C2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F78AA"/>
    <w:multiLevelType w:val="hybridMultilevel"/>
    <w:tmpl w:val="E7BE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30A67"/>
    <w:multiLevelType w:val="hybridMultilevel"/>
    <w:tmpl w:val="6E6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22C30"/>
    <w:multiLevelType w:val="hybridMultilevel"/>
    <w:tmpl w:val="F2621ED4"/>
    <w:lvl w:ilvl="0" w:tplc="FDBE2EBC">
      <w:start w:val="1"/>
      <w:numFmt w:val="bullet"/>
      <w:lvlText w:val=""/>
      <w:lvlJc w:val="left"/>
      <w:pPr>
        <w:ind w:left="720" w:hanging="360"/>
      </w:pPr>
      <w:rPr>
        <w:rFonts w:ascii="Symbol" w:hAnsi="Symbol" w:hint="default"/>
      </w:rPr>
    </w:lvl>
    <w:lvl w:ilvl="1" w:tplc="72C42332">
      <w:start w:val="1"/>
      <w:numFmt w:val="bullet"/>
      <w:lvlText w:val="o"/>
      <w:lvlJc w:val="left"/>
      <w:pPr>
        <w:ind w:left="1440" w:hanging="360"/>
      </w:pPr>
      <w:rPr>
        <w:rFonts w:ascii="Courier New" w:hAnsi="Courier New" w:hint="default"/>
      </w:rPr>
    </w:lvl>
    <w:lvl w:ilvl="2" w:tplc="A2506F20">
      <w:start w:val="1"/>
      <w:numFmt w:val="bullet"/>
      <w:lvlText w:val=""/>
      <w:lvlJc w:val="left"/>
      <w:pPr>
        <w:ind w:left="2160" w:hanging="360"/>
      </w:pPr>
      <w:rPr>
        <w:rFonts w:ascii="Wingdings" w:hAnsi="Wingdings" w:hint="default"/>
      </w:rPr>
    </w:lvl>
    <w:lvl w:ilvl="3" w:tplc="B8285906">
      <w:start w:val="1"/>
      <w:numFmt w:val="bullet"/>
      <w:lvlText w:val=""/>
      <w:lvlJc w:val="left"/>
      <w:pPr>
        <w:ind w:left="2880" w:hanging="360"/>
      </w:pPr>
      <w:rPr>
        <w:rFonts w:ascii="Symbol" w:hAnsi="Symbol" w:hint="default"/>
      </w:rPr>
    </w:lvl>
    <w:lvl w:ilvl="4" w:tplc="C9A68C00">
      <w:start w:val="1"/>
      <w:numFmt w:val="bullet"/>
      <w:lvlText w:val="o"/>
      <w:lvlJc w:val="left"/>
      <w:pPr>
        <w:ind w:left="3600" w:hanging="360"/>
      </w:pPr>
      <w:rPr>
        <w:rFonts w:ascii="Courier New" w:hAnsi="Courier New" w:hint="default"/>
      </w:rPr>
    </w:lvl>
    <w:lvl w:ilvl="5" w:tplc="66402BEE">
      <w:start w:val="1"/>
      <w:numFmt w:val="bullet"/>
      <w:lvlText w:val=""/>
      <w:lvlJc w:val="left"/>
      <w:pPr>
        <w:ind w:left="4320" w:hanging="360"/>
      </w:pPr>
      <w:rPr>
        <w:rFonts w:ascii="Wingdings" w:hAnsi="Wingdings" w:hint="default"/>
      </w:rPr>
    </w:lvl>
    <w:lvl w:ilvl="6" w:tplc="ADF28EC0">
      <w:start w:val="1"/>
      <w:numFmt w:val="bullet"/>
      <w:lvlText w:val=""/>
      <w:lvlJc w:val="left"/>
      <w:pPr>
        <w:ind w:left="5040" w:hanging="360"/>
      </w:pPr>
      <w:rPr>
        <w:rFonts w:ascii="Symbol" w:hAnsi="Symbol" w:hint="default"/>
      </w:rPr>
    </w:lvl>
    <w:lvl w:ilvl="7" w:tplc="F46A2124">
      <w:start w:val="1"/>
      <w:numFmt w:val="bullet"/>
      <w:lvlText w:val="o"/>
      <w:lvlJc w:val="left"/>
      <w:pPr>
        <w:ind w:left="5760" w:hanging="360"/>
      </w:pPr>
      <w:rPr>
        <w:rFonts w:ascii="Courier New" w:hAnsi="Courier New" w:hint="default"/>
      </w:rPr>
    </w:lvl>
    <w:lvl w:ilvl="8" w:tplc="A718B6D2">
      <w:start w:val="1"/>
      <w:numFmt w:val="bullet"/>
      <w:lvlText w:val=""/>
      <w:lvlJc w:val="left"/>
      <w:pPr>
        <w:ind w:left="6480" w:hanging="360"/>
      </w:pPr>
      <w:rPr>
        <w:rFonts w:ascii="Wingdings" w:hAnsi="Wingdings" w:hint="default"/>
      </w:rPr>
    </w:lvl>
  </w:abstractNum>
  <w:abstractNum w:abstractNumId="19" w15:restartNumberingAfterBreak="0">
    <w:nsid w:val="73834A8E"/>
    <w:multiLevelType w:val="hybridMultilevel"/>
    <w:tmpl w:val="CDEEB6FA"/>
    <w:lvl w:ilvl="0" w:tplc="665AF2DE">
      <w:numFmt w:val="bullet"/>
      <w:lvlText w:val="-"/>
      <w:lvlJc w:val="left"/>
      <w:pPr>
        <w:ind w:left="720" w:hanging="360"/>
      </w:pPr>
      <w:rPr>
        <w:rFonts w:ascii="Verdana" w:eastAsia="Times New Roman" w:hAnsi="Verdan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A6C51"/>
    <w:multiLevelType w:val="hybridMultilevel"/>
    <w:tmpl w:val="4E4E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6"/>
  </w:num>
  <w:num w:numId="16">
    <w:abstractNumId w:val="15"/>
  </w:num>
  <w:num w:numId="17">
    <w:abstractNumId w:val="17"/>
  </w:num>
  <w:num w:numId="18">
    <w:abstractNumId w:val="13"/>
  </w:num>
  <w:num w:numId="19">
    <w:abstractNumId w:val="14"/>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E0"/>
    <w:rsid w:val="00000C71"/>
    <w:rsid w:val="000034C8"/>
    <w:rsid w:val="00006819"/>
    <w:rsid w:val="000115E1"/>
    <w:rsid w:val="000120E3"/>
    <w:rsid w:val="00024B62"/>
    <w:rsid w:val="00034B79"/>
    <w:rsid w:val="00037900"/>
    <w:rsid w:val="0004087F"/>
    <w:rsid w:val="00040EAD"/>
    <w:rsid w:val="00053FCB"/>
    <w:rsid w:val="0005459D"/>
    <w:rsid w:val="00054D9C"/>
    <w:rsid w:val="000603C4"/>
    <w:rsid w:val="00061FD7"/>
    <w:rsid w:val="00063F2F"/>
    <w:rsid w:val="00064ABB"/>
    <w:rsid w:val="000659E7"/>
    <w:rsid w:val="00071F9D"/>
    <w:rsid w:val="00072DC8"/>
    <w:rsid w:val="0008500C"/>
    <w:rsid w:val="00087D85"/>
    <w:rsid w:val="0009591D"/>
    <w:rsid w:val="000A0174"/>
    <w:rsid w:val="000A2B16"/>
    <w:rsid w:val="000A50DE"/>
    <w:rsid w:val="000A615C"/>
    <w:rsid w:val="000D333F"/>
    <w:rsid w:val="000E2C6B"/>
    <w:rsid w:val="000E550D"/>
    <w:rsid w:val="000F6823"/>
    <w:rsid w:val="000F759E"/>
    <w:rsid w:val="00103E4C"/>
    <w:rsid w:val="00113384"/>
    <w:rsid w:val="00124C95"/>
    <w:rsid w:val="0013025B"/>
    <w:rsid w:val="00131F37"/>
    <w:rsid w:val="00134B23"/>
    <w:rsid w:val="0013565B"/>
    <w:rsid w:val="0014585E"/>
    <w:rsid w:val="00145D8D"/>
    <w:rsid w:val="00152026"/>
    <w:rsid w:val="00153A55"/>
    <w:rsid w:val="00157D3C"/>
    <w:rsid w:val="00166952"/>
    <w:rsid w:val="00175B6A"/>
    <w:rsid w:val="00176888"/>
    <w:rsid w:val="0018091B"/>
    <w:rsid w:val="0018138C"/>
    <w:rsid w:val="00185854"/>
    <w:rsid w:val="001911E5"/>
    <w:rsid w:val="001A0764"/>
    <w:rsid w:val="001A24F4"/>
    <w:rsid w:val="001A3228"/>
    <w:rsid w:val="001A73A5"/>
    <w:rsid w:val="001B7D78"/>
    <w:rsid w:val="001C138A"/>
    <w:rsid w:val="001C21E4"/>
    <w:rsid w:val="001C513D"/>
    <w:rsid w:val="001C56AA"/>
    <w:rsid w:val="001C5B31"/>
    <w:rsid w:val="001D33C2"/>
    <w:rsid w:val="001E013E"/>
    <w:rsid w:val="001E02BC"/>
    <w:rsid w:val="001E02F0"/>
    <w:rsid w:val="001E364D"/>
    <w:rsid w:val="001E5775"/>
    <w:rsid w:val="001F170C"/>
    <w:rsid w:val="001F3DA2"/>
    <w:rsid w:val="00205897"/>
    <w:rsid w:val="0020757D"/>
    <w:rsid w:val="00207A3F"/>
    <w:rsid w:val="00215EC6"/>
    <w:rsid w:val="00222875"/>
    <w:rsid w:val="00224192"/>
    <w:rsid w:val="002261A3"/>
    <w:rsid w:val="0024123E"/>
    <w:rsid w:val="0024528D"/>
    <w:rsid w:val="00252DCA"/>
    <w:rsid w:val="002530FF"/>
    <w:rsid w:val="002540BA"/>
    <w:rsid w:val="00256107"/>
    <w:rsid w:val="00256CDF"/>
    <w:rsid w:val="002600FF"/>
    <w:rsid w:val="00263697"/>
    <w:rsid w:val="00264796"/>
    <w:rsid w:val="002753F8"/>
    <w:rsid w:val="00282EC5"/>
    <w:rsid w:val="00290EA2"/>
    <w:rsid w:val="002913A0"/>
    <w:rsid w:val="00292B64"/>
    <w:rsid w:val="002A1EC9"/>
    <w:rsid w:val="002A575D"/>
    <w:rsid w:val="002B07D5"/>
    <w:rsid w:val="002C06EA"/>
    <w:rsid w:val="002D08DA"/>
    <w:rsid w:val="002D1A5D"/>
    <w:rsid w:val="002D6E1D"/>
    <w:rsid w:val="002E724C"/>
    <w:rsid w:val="002F4459"/>
    <w:rsid w:val="00311C43"/>
    <w:rsid w:val="00320E8B"/>
    <w:rsid w:val="00323944"/>
    <w:rsid w:val="0032775B"/>
    <w:rsid w:val="0033010D"/>
    <w:rsid w:val="00330EDF"/>
    <w:rsid w:val="00335B11"/>
    <w:rsid w:val="00340591"/>
    <w:rsid w:val="00341FF0"/>
    <w:rsid w:val="003451C8"/>
    <w:rsid w:val="00345B00"/>
    <w:rsid w:val="00355832"/>
    <w:rsid w:val="0035706C"/>
    <w:rsid w:val="00364C42"/>
    <w:rsid w:val="003700DE"/>
    <w:rsid w:val="0038132D"/>
    <w:rsid w:val="00381FB7"/>
    <w:rsid w:val="00390CB6"/>
    <w:rsid w:val="00396CDF"/>
    <w:rsid w:val="00397141"/>
    <w:rsid w:val="003A0DB7"/>
    <w:rsid w:val="003A1127"/>
    <w:rsid w:val="003A5AE9"/>
    <w:rsid w:val="003B1618"/>
    <w:rsid w:val="003C05CF"/>
    <w:rsid w:val="003C1DB1"/>
    <w:rsid w:val="003C22EC"/>
    <w:rsid w:val="003C2D2C"/>
    <w:rsid w:val="003C38EC"/>
    <w:rsid w:val="003D14D7"/>
    <w:rsid w:val="003D26EA"/>
    <w:rsid w:val="003D5730"/>
    <w:rsid w:val="003E692B"/>
    <w:rsid w:val="003E739E"/>
    <w:rsid w:val="004058E6"/>
    <w:rsid w:val="0042276F"/>
    <w:rsid w:val="00433652"/>
    <w:rsid w:val="00435BCB"/>
    <w:rsid w:val="00435C8C"/>
    <w:rsid w:val="00435E27"/>
    <w:rsid w:val="00437E73"/>
    <w:rsid w:val="00445DFF"/>
    <w:rsid w:val="00450EAF"/>
    <w:rsid w:val="004528A8"/>
    <w:rsid w:val="00457113"/>
    <w:rsid w:val="00461DD5"/>
    <w:rsid w:val="004634EC"/>
    <w:rsid w:val="00466030"/>
    <w:rsid w:val="00467D0D"/>
    <w:rsid w:val="00476A3C"/>
    <w:rsid w:val="00477E77"/>
    <w:rsid w:val="00482539"/>
    <w:rsid w:val="0048705E"/>
    <w:rsid w:val="00487680"/>
    <w:rsid w:val="004924A7"/>
    <w:rsid w:val="00493189"/>
    <w:rsid w:val="00495442"/>
    <w:rsid w:val="004A1121"/>
    <w:rsid w:val="004A24B3"/>
    <w:rsid w:val="004A2A00"/>
    <w:rsid w:val="004A2F02"/>
    <w:rsid w:val="004A364D"/>
    <w:rsid w:val="004A399F"/>
    <w:rsid w:val="004A568A"/>
    <w:rsid w:val="004A5986"/>
    <w:rsid w:val="004B0FFC"/>
    <w:rsid w:val="004B5437"/>
    <w:rsid w:val="004C16EB"/>
    <w:rsid w:val="004C2FD2"/>
    <w:rsid w:val="004C4B5B"/>
    <w:rsid w:val="004D18B0"/>
    <w:rsid w:val="004D1C31"/>
    <w:rsid w:val="004F1D95"/>
    <w:rsid w:val="004F1F1D"/>
    <w:rsid w:val="004F7F1F"/>
    <w:rsid w:val="00504A89"/>
    <w:rsid w:val="0050638D"/>
    <w:rsid w:val="005064A8"/>
    <w:rsid w:val="0050788F"/>
    <w:rsid w:val="00510D38"/>
    <w:rsid w:val="00515692"/>
    <w:rsid w:val="0053525C"/>
    <w:rsid w:val="00551E86"/>
    <w:rsid w:val="00553550"/>
    <w:rsid w:val="00556E67"/>
    <w:rsid w:val="00557DF7"/>
    <w:rsid w:val="0057307A"/>
    <w:rsid w:val="00573C50"/>
    <w:rsid w:val="00583CB4"/>
    <w:rsid w:val="00583F92"/>
    <w:rsid w:val="00597D46"/>
    <w:rsid w:val="005A0208"/>
    <w:rsid w:val="005A55A5"/>
    <w:rsid w:val="005B07C4"/>
    <w:rsid w:val="005B0AE6"/>
    <w:rsid w:val="005B7D74"/>
    <w:rsid w:val="005D1229"/>
    <w:rsid w:val="005D67D4"/>
    <w:rsid w:val="005D7CA0"/>
    <w:rsid w:val="005E1AAF"/>
    <w:rsid w:val="005F1052"/>
    <w:rsid w:val="005F19A9"/>
    <w:rsid w:val="005F5498"/>
    <w:rsid w:val="00602EC3"/>
    <w:rsid w:val="006041F6"/>
    <w:rsid w:val="0060551E"/>
    <w:rsid w:val="00607AB7"/>
    <w:rsid w:val="0062037E"/>
    <w:rsid w:val="006301A9"/>
    <w:rsid w:val="00631A22"/>
    <w:rsid w:val="00636AE5"/>
    <w:rsid w:val="00637318"/>
    <w:rsid w:val="00641B4A"/>
    <w:rsid w:val="0065103E"/>
    <w:rsid w:val="00651DB1"/>
    <w:rsid w:val="0065629C"/>
    <w:rsid w:val="00662BC8"/>
    <w:rsid w:val="00662EF9"/>
    <w:rsid w:val="006740B0"/>
    <w:rsid w:val="00674273"/>
    <w:rsid w:val="006748DD"/>
    <w:rsid w:val="006764F4"/>
    <w:rsid w:val="0068359A"/>
    <w:rsid w:val="00687422"/>
    <w:rsid w:val="00693123"/>
    <w:rsid w:val="006A32F2"/>
    <w:rsid w:val="006B2964"/>
    <w:rsid w:val="006B42A3"/>
    <w:rsid w:val="006B5CAB"/>
    <w:rsid w:val="006B70DB"/>
    <w:rsid w:val="006C30FA"/>
    <w:rsid w:val="006D61AD"/>
    <w:rsid w:val="006E02D7"/>
    <w:rsid w:val="006E2B39"/>
    <w:rsid w:val="006E364D"/>
    <w:rsid w:val="006E4DA0"/>
    <w:rsid w:val="007011A4"/>
    <w:rsid w:val="007044FA"/>
    <w:rsid w:val="00705EB8"/>
    <w:rsid w:val="00706858"/>
    <w:rsid w:val="00716D14"/>
    <w:rsid w:val="0073087D"/>
    <w:rsid w:val="007340A7"/>
    <w:rsid w:val="00735715"/>
    <w:rsid w:val="00735783"/>
    <w:rsid w:val="00743BED"/>
    <w:rsid w:val="007526F6"/>
    <w:rsid w:val="0075402E"/>
    <w:rsid w:val="007674AE"/>
    <w:rsid w:val="007758D1"/>
    <w:rsid w:val="00785129"/>
    <w:rsid w:val="007854B9"/>
    <w:rsid w:val="00793009"/>
    <w:rsid w:val="007970DF"/>
    <w:rsid w:val="007A48AF"/>
    <w:rsid w:val="007A4C28"/>
    <w:rsid w:val="007A4F95"/>
    <w:rsid w:val="007A73F8"/>
    <w:rsid w:val="007B77C1"/>
    <w:rsid w:val="007C0202"/>
    <w:rsid w:val="007C38D9"/>
    <w:rsid w:val="007C6452"/>
    <w:rsid w:val="007D0A4D"/>
    <w:rsid w:val="007D1737"/>
    <w:rsid w:val="007D3822"/>
    <w:rsid w:val="007D69A0"/>
    <w:rsid w:val="007D756B"/>
    <w:rsid w:val="007E208A"/>
    <w:rsid w:val="007F476D"/>
    <w:rsid w:val="007F5CB4"/>
    <w:rsid w:val="007F67FF"/>
    <w:rsid w:val="007F6DD0"/>
    <w:rsid w:val="00800D8B"/>
    <w:rsid w:val="00803EA2"/>
    <w:rsid w:val="00813CA8"/>
    <w:rsid w:val="008169C5"/>
    <w:rsid w:val="00820316"/>
    <w:rsid w:val="00820394"/>
    <w:rsid w:val="00824509"/>
    <w:rsid w:val="008264B5"/>
    <w:rsid w:val="00830B2B"/>
    <w:rsid w:val="00832D8E"/>
    <w:rsid w:val="0084020B"/>
    <w:rsid w:val="00840C6E"/>
    <w:rsid w:val="008445E8"/>
    <w:rsid w:val="00846DF1"/>
    <w:rsid w:val="00861BC4"/>
    <w:rsid w:val="00875018"/>
    <w:rsid w:val="00876976"/>
    <w:rsid w:val="00882EFF"/>
    <w:rsid w:val="008966A3"/>
    <w:rsid w:val="008A045F"/>
    <w:rsid w:val="008A12A3"/>
    <w:rsid w:val="008A280C"/>
    <w:rsid w:val="008B0A87"/>
    <w:rsid w:val="008B5090"/>
    <w:rsid w:val="008C02E2"/>
    <w:rsid w:val="008C465D"/>
    <w:rsid w:val="008C7DD2"/>
    <w:rsid w:val="008D40A9"/>
    <w:rsid w:val="008D57CE"/>
    <w:rsid w:val="008D762F"/>
    <w:rsid w:val="008D7C52"/>
    <w:rsid w:val="008E04BB"/>
    <w:rsid w:val="008E1AD3"/>
    <w:rsid w:val="008E2776"/>
    <w:rsid w:val="008E3623"/>
    <w:rsid w:val="008E395A"/>
    <w:rsid w:val="008E79A6"/>
    <w:rsid w:val="008F14B4"/>
    <w:rsid w:val="00902ABA"/>
    <w:rsid w:val="00910552"/>
    <w:rsid w:val="0093052A"/>
    <w:rsid w:val="00937B06"/>
    <w:rsid w:val="009412B5"/>
    <w:rsid w:val="00941B3F"/>
    <w:rsid w:val="00943C4C"/>
    <w:rsid w:val="00947B6D"/>
    <w:rsid w:val="00950BB6"/>
    <w:rsid w:val="00954561"/>
    <w:rsid w:val="0096256A"/>
    <w:rsid w:val="00964C7E"/>
    <w:rsid w:val="009724B9"/>
    <w:rsid w:val="00972E12"/>
    <w:rsid w:val="00973C81"/>
    <w:rsid w:val="00974264"/>
    <w:rsid w:val="00977E9B"/>
    <w:rsid w:val="00980816"/>
    <w:rsid w:val="00981CC3"/>
    <w:rsid w:val="009A0775"/>
    <w:rsid w:val="009A2415"/>
    <w:rsid w:val="009A5BA4"/>
    <w:rsid w:val="009A5ED6"/>
    <w:rsid w:val="009B3ACA"/>
    <w:rsid w:val="009B66D4"/>
    <w:rsid w:val="009C14CE"/>
    <w:rsid w:val="009C3F28"/>
    <w:rsid w:val="009C5173"/>
    <w:rsid w:val="009D65F0"/>
    <w:rsid w:val="009E1DCD"/>
    <w:rsid w:val="009E5587"/>
    <w:rsid w:val="009F075E"/>
    <w:rsid w:val="009F2589"/>
    <w:rsid w:val="009F4C21"/>
    <w:rsid w:val="00A01022"/>
    <w:rsid w:val="00A055DC"/>
    <w:rsid w:val="00A0659B"/>
    <w:rsid w:val="00A1374D"/>
    <w:rsid w:val="00A26056"/>
    <w:rsid w:val="00A300FA"/>
    <w:rsid w:val="00A30AD6"/>
    <w:rsid w:val="00A31337"/>
    <w:rsid w:val="00A33997"/>
    <w:rsid w:val="00A447C1"/>
    <w:rsid w:val="00A50660"/>
    <w:rsid w:val="00A546B0"/>
    <w:rsid w:val="00A55198"/>
    <w:rsid w:val="00A73D41"/>
    <w:rsid w:val="00A757C2"/>
    <w:rsid w:val="00A81562"/>
    <w:rsid w:val="00A851D3"/>
    <w:rsid w:val="00A90CCD"/>
    <w:rsid w:val="00A929A5"/>
    <w:rsid w:val="00AA204F"/>
    <w:rsid w:val="00AA45CA"/>
    <w:rsid w:val="00AA61F9"/>
    <w:rsid w:val="00AB0D1D"/>
    <w:rsid w:val="00AB0E0B"/>
    <w:rsid w:val="00AB3451"/>
    <w:rsid w:val="00AB4D6C"/>
    <w:rsid w:val="00AC0C62"/>
    <w:rsid w:val="00AC426B"/>
    <w:rsid w:val="00AD7BCE"/>
    <w:rsid w:val="00AE608F"/>
    <w:rsid w:val="00AF03CB"/>
    <w:rsid w:val="00B0086A"/>
    <w:rsid w:val="00B072F1"/>
    <w:rsid w:val="00B07325"/>
    <w:rsid w:val="00B109DF"/>
    <w:rsid w:val="00B14931"/>
    <w:rsid w:val="00B16A91"/>
    <w:rsid w:val="00B16DE8"/>
    <w:rsid w:val="00B21077"/>
    <w:rsid w:val="00B251F8"/>
    <w:rsid w:val="00B3116E"/>
    <w:rsid w:val="00B32C50"/>
    <w:rsid w:val="00B3583B"/>
    <w:rsid w:val="00B3783F"/>
    <w:rsid w:val="00B42B64"/>
    <w:rsid w:val="00B441ED"/>
    <w:rsid w:val="00B4474F"/>
    <w:rsid w:val="00B45388"/>
    <w:rsid w:val="00B51B4A"/>
    <w:rsid w:val="00B56DB1"/>
    <w:rsid w:val="00B730D1"/>
    <w:rsid w:val="00B73BC3"/>
    <w:rsid w:val="00B74C4A"/>
    <w:rsid w:val="00B755CD"/>
    <w:rsid w:val="00B758FB"/>
    <w:rsid w:val="00B8117D"/>
    <w:rsid w:val="00B83D18"/>
    <w:rsid w:val="00B87011"/>
    <w:rsid w:val="00B91AF5"/>
    <w:rsid w:val="00BA71E0"/>
    <w:rsid w:val="00BB0A32"/>
    <w:rsid w:val="00BB40E1"/>
    <w:rsid w:val="00BB494C"/>
    <w:rsid w:val="00BC35A0"/>
    <w:rsid w:val="00BD6D7E"/>
    <w:rsid w:val="00BE227B"/>
    <w:rsid w:val="00BF40C4"/>
    <w:rsid w:val="00BF42B2"/>
    <w:rsid w:val="00BF4D9F"/>
    <w:rsid w:val="00BF6B63"/>
    <w:rsid w:val="00BF7B55"/>
    <w:rsid w:val="00C05296"/>
    <w:rsid w:val="00C061B0"/>
    <w:rsid w:val="00C06D72"/>
    <w:rsid w:val="00C070B3"/>
    <w:rsid w:val="00C267D0"/>
    <w:rsid w:val="00C27267"/>
    <w:rsid w:val="00C33C9A"/>
    <w:rsid w:val="00C340F5"/>
    <w:rsid w:val="00C355BD"/>
    <w:rsid w:val="00C43D00"/>
    <w:rsid w:val="00C62499"/>
    <w:rsid w:val="00C65005"/>
    <w:rsid w:val="00C653CE"/>
    <w:rsid w:val="00C65416"/>
    <w:rsid w:val="00C86302"/>
    <w:rsid w:val="00CB547E"/>
    <w:rsid w:val="00CB71C9"/>
    <w:rsid w:val="00CC07FB"/>
    <w:rsid w:val="00CC35E1"/>
    <w:rsid w:val="00CC73EF"/>
    <w:rsid w:val="00CD0123"/>
    <w:rsid w:val="00CD2360"/>
    <w:rsid w:val="00CE0C4C"/>
    <w:rsid w:val="00CE6266"/>
    <w:rsid w:val="00CE707D"/>
    <w:rsid w:val="00CF2781"/>
    <w:rsid w:val="00CF2E49"/>
    <w:rsid w:val="00D02F61"/>
    <w:rsid w:val="00D03826"/>
    <w:rsid w:val="00D041C7"/>
    <w:rsid w:val="00D076B7"/>
    <w:rsid w:val="00D25FCC"/>
    <w:rsid w:val="00D30C04"/>
    <w:rsid w:val="00D337A8"/>
    <w:rsid w:val="00D376D7"/>
    <w:rsid w:val="00D40FCB"/>
    <w:rsid w:val="00D42581"/>
    <w:rsid w:val="00D46384"/>
    <w:rsid w:val="00D46DA0"/>
    <w:rsid w:val="00D47DA8"/>
    <w:rsid w:val="00D5747A"/>
    <w:rsid w:val="00D57DED"/>
    <w:rsid w:val="00D608D8"/>
    <w:rsid w:val="00D66409"/>
    <w:rsid w:val="00D665C6"/>
    <w:rsid w:val="00D7361C"/>
    <w:rsid w:val="00D75AF0"/>
    <w:rsid w:val="00D82B72"/>
    <w:rsid w:val="00D9005A"/>
    <w:rsid w:val="00D945A1"/>
    <w:rsid w:val="00D952AE"/>
    <w:rsid w:val="00D96F71"/>
    <w:rsid w:val="00DA2ED0"/>
    <w:rsid w:val="00DA3D17"/>
    <w:rsid w:val="00DA3DAB"/>
    <w:rsid w:val="00DB26C5"/>
    <w:rsid w:val="00DC108F"/>
    <w:rsid w:val="00DC33A0"/>
    <w:rsid w:val="00DD0BF0"/>
    <w:rsid w:val="00DD141B"/>
    <w:rsid w:val="00DD1CE0"/>
    <w:rsid w:val="00DD369B"/>
    <w:rsid w:val="00DD7D84"/>
    <w:rsid w:val="00DE200C"/>
    <w:rsid w:val="00DE2E32"/>
    <w:rsid w:val="00DE3D64"/>
    <w:rsid w:val="00DF1A67"/>
    <w:rsid w:val="00DF36D3"/>
    <w:rsid w:val="00DF3851"/>
    <w:rsid w:val="00DF7679"/>
    <w:rsid w:val="00E07FFA"/>
    <w:rsid w:val="00E10A9A"/>
    <w:rsid w:val="00E128EF"/>
    <w:rsid w:val="00E15A19"/>
    <w:rsid w:val="00E163E3"/>
    <w:rsid w:val="00E27281"/>
    <w:rsid w:val="00E3128A"/>
    <w:rsid w:val="00E3691D"/>
    <w:rsid w:val="00E40326"/>
    <w:rsid w:val="00E43A3D"/>
    <w:rsid w:val="00E60514"/>
    <w:rsid w:val="00E63888"/>
    <w:rsid w:val="00E647C2"/>
    <w:rsid w:val="00E76F27"/>
    <w:rsid w:val="00E7703B"/>
    <w:rsid w:val="00E771EC"/>
    <w:rsid w:val="00E8006C"/>
    <w:rsid w:val="00E83AE4"/>
    <w:rsid w:val="00E849EC"/>
    <w:rsid w:val="00E86986"/>
    <w:rsid w:val="00E90A49"/>
    <w:rsid w:val="00E90D7C"/>
    <w:rsid w:val="00E9556F"/>
    <w:rsid w:val="00EA7190"/>
    <w:rsid w:val="00EB109D"/>
    <w:rsid w:val="00EB4D0E"/>
    <w:rsid w:val="00EB76B8"/>
    <w:rsid w:val="00EC39CB"/>
    <w:rsid w:val="00EC6AD7"/>
    <w:rsid w:val="00ED33A5"/>
    <w:rsid w:val="00ED33BD"/>
    <w:rsid w:val="00ED3723"/>
    <w:rsid w:val="00ED3B5F"/>
    <w:rsid w:val="00EF7AB2"/>
    <w:rsid w:val="00F0097B"/>
    <w:rsid w:val="00F0414A"/>
    <w:rsid w:val="00F13734"/>
    <w:rsid w:val="00F2651F"/>
    <w:rsid w:val="00F32431"/>
    <w:rsid w:val="00F4396F"/>
    <w:rsid w:val="00F46400"/>
    <w:rsid w:val="00F46C90"/>
    <w:rsid w:val="00F47C8D"/>
    <w:rsid w:val="00F50E85"/>
    <w:rsid w:val="00F54792"/>
    <w:rsid w:val="00F5502C"/>
    <w:rsid w:val="00F64A52"/>
    <w:rsid w:val="00F67FA5"/>
    <w:rsid w:val="00F71A42"/>
    <w:rsid w:val="00F72DC7"/>
    <w:rsid w:val="00F81DFE"/>
    <w:rsid w:val="00F83C8A"/>
    <w:rsid w:val="00F86A41"/>
    <w:rsid w:val="00F87FA2"/>
    <w:rsid w:val="00F90005"/>
    <w:rsid w:val="00F90467"/>
    <w:rsid w:val="00F9345E"/>
    <w:rsid w:val="00FA47F3"/>
    <w:rsid w:val="00FB0ADF"/>
    <w:rsid w:val="00FB6D5B"/>
    <w:rsid w:val="00FB7900"/>
    <w:rsid w:val="00FC19A7"/>
    <w:rsid w:val="00FC284E"/>
    <w:rsid w:val="00FC4D26"/>
    <w:rsid w:val="00FC5556"/>
    <w:rsid w:val="00FD020A"/>
    <w:rsid w:val="00FE0621"/>
    <w:rsid w:val="00FE59E6"/>
    <w:rsid w:val="00FF299F"/>
    <w:rsid w:val="0E37F93A"/>
    <w:rsid w:val="77929C41"/>
    <w:rsid w:val="793E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81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2"/>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character" w:styleId="PlaceholderText">
    <w:name w:val="Placeholder Text"/>
    <w:basedOn w:val="DefaultParagraphFont"/>
    <w:uiPriority w:val="99"/>
    <w:semiHidden/>
    <w:rsid w:val="0065103E"/>
    <w:rPr>
      <w:color w:val="808080"/>
    </w:rPr>
  </w:style>
  <w:style w:type="character" w:customStyle="1" w:styleId="BodyTextChar">
    <w:name w:val="Body Text Char"/>
    <w:basedOn w:val="DefaultParagraphFont"/>
    <w:link w:val="BodyText"/>
    <w:rsid w:val="00964C7E"/>
    <w:rPr>
      <w:rFonts w:ascii="Verdana" w:hAnsi="Verdana"/>
    </w:rPr>
  </w:style>
  <w:style w:type="character" w:customStyle="1" w:styleId="Heading2Char">
    <w:name w:val="Heading 2 Char"/>
    <w:basedOn w:val="DefaultParagraphFont"/>
    <w:link w:val="Heading2"/>
    <w:rsid w:val="00735783"/>
    <w:rPr>
      <w:rFonts w:ascii="Trebuchet MS" w:hAnsi="Trebuchet MS" w:cs="Arial"/>
      <w:color w:val="0066CC"/>
      <w:kern w:val="32"/>
      <w:sz w:val="36"/>
      <w:szCs w:val="38"/>
    </w:rPr>
  </w:style>
  <w:style w:type="paragraph" w:styleId="ListParagraph">
    <w:name w:val="List Paragraph"/>
    <w:basedOn w:val="Normal"/>
    <w:uiPriority w:val="34"/>
    <w:qFormat/>
    <w:rsid w:val="00943C4C"/>
    <w:pPr>
      <w:ind w:left="720"/>
      <w:contextualSpacing/>
    </w:pPr>
  </w:style>
  <w:style w:type="paragraph" w:customStyle="1" w:styleId="Default">
    <w:name w:val="Default"/>
    <w:rsid w:val="00943C4C"/>
    <w:pPr>
      <w:autoSpaceDE w:val="0"/>
      <w:autoSpaceDN w:val="0"/>
      <w:adjustRightInd w:val="0"/>
    </w:pPr>
    <w:rPr>
      <w:rFonts w:ascii="Century Gothic" w:hAnsi="Century Gothic" w:cs="Century Gothic"/>
      <w:color w:val="000000"/>
      <w:sz w:val="24"/>
      <w:szCs w:val="24"/>
    </w:rPr>
  </w:style>
  <w:style w:type="paragraph" w:styleId="Header">
    <w:name w:val="header"/>
    <w:basedOn w:val="Normal"/>
    <w:link w:val="HeaderChar"/>
    <w:unhideWhenUsed/>
    <w:rsid w:val="00B0086A"/>
    <w:pPr>
      <w:tabs>
        <w:tab w:val="center" w:pos="4680"/>
        <w:tab w:val="right" w:pos="9360"/>
      </w:tabs>
    </w:pPr>
  </w:style>
  <w:style w:type="character" w:customStyle="1" w:styleId="HeaderChar">
    <w:name w:val="Header Char"/>
    <w:basedOn w:val="DefaultParagraphFont"/>
    <w:link w:val="Header"/>
    <w:rsid w:val="00B0086A"/>
    <w:rPr>
      <w:sz w:val="24"/>
      <w:szCs w:val="24"/>
    </w:rPr>
  </w:style>
  <w:style w:type="paragraph" w:styleId="Footer">
    <w:name w:val="footer"/>
    <w:basedOn w:val="Normal"/>
    <w:link w:val="FooterChar"/>
    <w:unhideWhenUsed/>
    <w:rsid w:val="00B0086A"/>
    <w:pPr>
      <w:tabs>
        <w:tab w:val="center" w:pos="4680"/>
        <w:tab w:val="right" w:pos="9360"/>
      </w:tabs>
    </w:pPr>
  </w:style>
  <w:style w:type="character" w:customStyle="1" w:styleId="FooterChar">
    <w:name w:val="Footer Char"/>
    <w:basedOn w:val="DefaultParagraphFont"/>
    <w:link w:val="Footer"/>
    <w:rsid w:val="00B0086A"/>
    <w:rPr>
      <w:sz w:val="24"/>
      <w:szCs w:val="24"/>
    </w:rPr>
  </w:style>
  <w:style w:type="character" w:styleId="UnresolvedMention">
    <w:name w:val="Unresolved Mention"/>
    <w:basedOn w:val="DefaultParagraphFont"/>
    <w:uiPriority w:val="99"/>
    <w:semiHidden/>
    <w:unhideWhenUsed/>
    <w:rsid w:val="00061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7701">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225068273">
      <w:bodyDiv w:val="1"/>
      <w:marLeft w:val="0"/>
      <w:marRight w:val="0"/>
      <w:marTop w:val="0"/>
      <w:marBottom w:val="0"/>
      <w:divBdr>
        <w:top w:val="none" w:sz="0" w:space="0" w:color="auto"/>
        <w:left w:val="none" w:sz="0" w:space="0" w:color="auto"/>
        <w:bottom w:val="none" w:sz="0" w:space="0" w:color="auto"/>
        <w:right w:val="none" w:sz="0" w:space="0" w:color="auto"/>
      </w:divBdr>
      <w:divsChild>
        <w:div w:id="462188213">
          <w:marLeft w:val="0"/>
          <w:marRight w:val="0"/>
          <w:marTop w:val="0"/>
          <w:marBottom w:val="0"/>
          <w:divBdr>
            <w:top w:val="none" w:sz="0" w:space="0" w:color="auto"/>
            <w:left w:val="none" w:sz="0" w:space="0" w:color="auto"/>
            <w:bottom w:val="none" w:sz="0" w:space="0" w:color="auto"/>
            <w:right w:val="none" w:sz="0" w:space="0" w:color="auto"/>
          </w:divBdr>
        </w:div>
      </w:divsChild>
    </w:div>
    <w:div w:id="1389501412">
      <w:bodyDiv w:val="1"/>
      <w:marLeft w:val="0"/>
      <w:marRight w:val="0"/>
      <w:marTop w:val="0"/>
      <w:marBottom w:val="0"/>
      <w:divBdr>
        <w:top w:val="none" w:sz="0" w:space="0" w:color="auto"/>
        <w:left w:val="none" w:sz="0" w:space="0" w:color="auto"/>
        <w:bottom w:val="none" w:sz="0" w:space="0" w:color="auto"/>
        <w:right w:val="none" w:sz="0" w:space="0" w:color="auto"/>
      </w:divBdr>
      <w:divsChild>
        <w:div w:id="845949310">
          <w:marLeft w:val="0"/>
          <w:marRight w:val="0"/>
          <w:marTop w:val="0"/>
          <w:marBottom w:val="0"/>
          <w:divBdr>
            <w:top w:val="none" w:sz="0" w:space="0" w:color="auto"/>
            <w:left w:val="none" w:sz="0" w:space="0" w:color="auto"/>
            <w:bottom w:val="none" w:sz="0" w:space="0" w:color="auto"/>
            <w:right w:val="none" w:sz="0" w:space="0" w:color="auto"/>
          </w:divBdr>
        </w:div>
      </w:divsChild>
    </w:div>
    <w:div w:id="1514689795">
      <w:bodyDiv w:val="1"/>
      <w:marLeft w:val="0"/>
      <w:marRight w:val="0"/>
      <w:marTop w:val="0"/>
      <w:marBottom w:val="0"/>
      <w:divBdr>
        <w:top w:val="none" w:sz="0" w:space="0" w:color="auto"/>
        <w:left w:val="none" w:sz="0" w:space="0" w:color="auto"/>
        <w:bottom w:val="none" w:sz="0" w:space="0" w:color="auto"/>
        <w:right w:val="none" w:sz="0" w:space="0" w:color="auto"/>
      </w:divBdr>
      <w:divsChild>
        <w:div w:id="1783261554">
          <w:marLeft w:val="0"/>
          <w:marRight w:val="0"/>
          <w:marTop w:val="0"/>
          <w:marBottom w:val="0"/>
          <w:divBdr>
            <w:top w:val="none" w:sz="0" w:space="0" w:color="auto"/>
            <w:left w:val="none" w:sz="0" w:space="0" w:color="auto"/>
            <w:bottom w:val="none" w:sz="0" w:space="0" w:color="auto"/>
            <w:right w:val="none" w:sz="0" w:space="0" w:color="auto"/>
          </w:divBdr>
        </w:div>
      </w:divsChild>
    </w:div>
    <w:div w:id="164962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lory.Harney\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E8F1-6D96-4E24-995D-85C40740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newsletter.dot</Template>
  <TotalTime>0</TotalTime>
  <Pages>2</Pages>
  <Words>448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2003-07-31T14:56:00Z</cp:lastPrinted>
  <dcterms:created xsi:type="dcterms:W3CDTF">2020-01-31T16:09:00Z</dcterms:created>
  <dcterms:modified xsi:type="dcterms:W3CDTF">2020-01-31T16:09:00Z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y fmtid="{D5CDD505-2E9C-101B-9397-08002B2CF9AE}" pid="3" name="MSIP_Label_181c070e-054b-4d1c-ba4c-fc70b099192e_Enabled">
    <vt:lpwstr>True</vt:lpwstr>
  </property>
  <property fmtid="{D5CDD505-2E9C-101B-9397-08002B2CF9AE}" pid="4" name="MSIP_Label_181c070e-054b-4d1c-ba4c-fc70b099192e_SiteId">
    <vt:lpwstr>2567d566-604c-408a-8a60-55d0dc9d9d6b</vt:lpwstr>
  </property>
  <property fmtid="{D5CDD505-2E9C-101B-9397-08002B2CF9AE}" pid="5" name="MSIP_Label_181c070e-054b-4d1c-ba4c-fc70b099192e_Owner">
    <vt:lpwstr>Mindy.Ward@informa.com</vt:lpwstr>
  </property>
  <property fmtid="{D5CDD505-2E9C-101B-9397-08002B2CF9AE}" pid="6" name="MSIP_Label_181c070e-054b-4d1c-ba4c-fc70b099192e_SetDate">
    <vt:lpwstr>2019-06-21T14:09:09.5562079Z</vt:lpwstr>
  </property>
  <property fmtid="{D5CDD505-2E9C-101B-9397-08002B2CF9AE}" pid="7" name="MSIP_Label_181c070e-054b-4d1c-ba4c-fc70b099192e_Name">
    <vt:lpwstr>General</vt:lpwstr>
  </property>
  <property fmtid="{D5CDD505-2E9C-101B-9397-08002B2CF9AE}" pid="8" name="MSIP_Label_181c070e-054b-4d1c-ba4c-fc70b099192e_Application">
    <vt:lpwstr>Microsoft Azure Information Protection</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Mindy.Ward@informa.com</vt:lpwstr>
  </property>
  <property fmtid="{D5CDD505-2E9C-101B-9397-08002B2CF9AE}" pid="13" name="MSIP_Label_2bbab825-a111-45e4-86a1-18cee0005896_SetDate">
    <vt:lpwstr>2019-06-21T14:09:09.5562079Z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Parent">
    <vt:lpwstr>181c070e-054b-4d1c-ba4c-fc70b099192e</vt:lpwstr>
  </property>
  <property fmtid="{D5CDD505-2E9C-101B-9397-08002B2CF9AE}" pid="17" name="MSIP_Label_2bbab825-a111-45e4-86a1-18cee0005896_Extended_MSFT_Method">
    <vt:lpwstr>Automatic</vt:lpwstr>
  </property>
  <property fmtid="{D5CDD505-2E9C-101B-9397-08002B2CF9AE}" pid="18" name="Sensitivity">
    <vt:lpwstr>General Un-restricted</vt:lpwstr>
  </property>
</Properties>
</file>